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posOffset>3060700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1312;mso-width-relative:page;mso-height-relative:page;" filled="f" stroked="t" coordsize="21600,21600" o:gfxdata="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C9ue11gAAAAgBAAAPAAAAAAAAAAEAIAAAADgAAABkcnMvZG93bnJldi54bWxQSwECFAAU&#10;AAAACACHTuJAts95Md0BAACaAwAADgAAAAAAAAABACAAAAA7AQAAZHJzL2Uyb0RvYy54bWxQSwUG&#10;AAAAAAYABgBZAQAAigUAAAAA&#10;">
                <v:fill on="f" focussize="0,0"/>
                <v:stroke weight="1.75pt" color="#FF0000" joinstyle="round"/>
                <v:imagedata o:title=""/>
                <o:lock v:ext="edit" aspectratio="f"/>
              </v:line>
            </w:pict>
          </mc:Fallback>
        </mc:AlternateContent>
      </w:r>
      <w:r>
        <w:rPr>
          <w:rFonts w:hint="eastAsia"/>
        </w:rPr>
        <w:pict>
          <v:shape id="_x0000_s1026" o:spid="_x0000_s1026" o:spt="136" type="#_x0000_t136" style="position:absolute;left:0pt;margin-top:99.25pt;height:53.85pt;width:411pt;mso-position-horizontal:center;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文件" style="font-family:方正小标宋_GBK;font-size:36pt;font-weight:bold;v-rotate-letters:f;v-same-letter-heights:f;v-text-align:center;"/>
          </v:shape>
        </w:pict>
      </w: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before="115" w:line="240" w:lineRule="auto"/>
        <w:ind w:firstLine="641"/>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ind w:left="0" w:leftChars="0" w:firstLine="0" w:firstLineChars="0"/>
        <w:jc w:val="center"/>
        <w:textAlignment w:val="auto"/>
        <w:rPr>
          <w:rFonts w:ascii="方正仿宋_GBK"/>
          <w:b w:val="0"/>
          <w:bCs w:val="0"/>
          <w:color w:val="000000"/>
        </w:rPr>
      </w:pPr>
      <w:r>
        <w:rPr>
          <w:rFonts w:hint="eastAsia" w:ascii="方正仿宋_GBK"/>
          <w:b w:val="0"/>
          <w:bCs w:val="0"/>
          <w:color w:val="000000"/>
        </w:rPr>
        <w:t>渝</w:t>
      </w:r>
      <w:r>
        <w:rPr>
          <w:rFonts w:hint="eastAsia" w:ascii="方正仿宋_GBK"/>
          <w:b w:val="0"/>
          <w:bCs w:val="0"/>
          <w:color w:val="000000"/>
          <w:lang w:eastAsia="zh-CN"/>
        </w:rPr>
        <w:t>应急</w:t>
      </w:r>
      <w:r>
        <w:rPr>
          <w:rFonts w:hint="eastAsia" w:ascii="方正仿宋_GBK"/>
          <w:b w:val="0"/>
          <w:bCs w:val="0"/>
          <w:color w:val="000000"/>
        </w:rPr>
        <w:t>发</w:t>
      </w:r>
      <w:r>
        <w:rPr>
          <w:rFonts w:hint="default" w:ascii="Times New Roman" w:hAnsi="Times New Roman" w:cs="Times New Roman"/>
          <w:b w:val="0"/>
          <w:bCs w:val="0"/>
          <w:color w:val="000000"/>
        </w:rPr>
        <w:t>〔20</w:t>
      </w:r>
      <w:r>
        <w:rPr>
          <w:rFonts w:hint="default" w:ascii="Times New Roman" w:hAnsi="Times New Roman" w:cs="Times New Roman"/>
          <w:b w:val="0"/>
          <w:bCs w:val="0"/>
          <w:color w:val="000000"/>
          <w:lang w:val="en-US" w:eastAsia="zh-CN"/>
        </w:rPr>
        <w:t>2</w:t>
      </w:r>
      <w:r>
        <w:rPr>
          <w:rFonts w:hint="eastAsia" w:ascii="Times New Roman" w:hAnsi="Times New Roman" w:cs="Times New Roman"/>
          <w:b w:val="0"/>
          <w:bCs w:val="0"/>
          <w:color w:val="000000"/>
          <w:lang w:val="en-US" w:eastAsia="zh-CN"/>
        </w:rPr>
        <w:t>2</w:t>
      </w:r>
      <w:r>
        <w:rPr>
          <w:rFonts w:hint="default" w:ascii="Times New Roman" w:hAnsi="Times New Roman" w:cs="Times New Roman"/>
          <w:b w:val="0"/>
          <w:bCs w:val="0"/>
          <w:color w:val="000000"/>
        </w:rPr>
        <w:t>〕</w:t>
      </w:r>
      <w:r>
        <w:rPr>
          <w:rFonts w:hint="eastAsia" w:ascii="Times New Roman" w:hAnsi="Times New Roman" w:cs="Times New Roman"/>
          <w:b w:val="0"/>
          <w:bCs w:val="0"/>
          <w:color w:val="000000"/>
          <w:lang w:val="en-US" w:eastAsia="zh-CN"/>
        </w:rPr>
        <w:t>3</w:t>
      </w:r>
      <w:r>
        <w:rPr>
          <w:rFonts w:hint="eastAsia" w:ascii="方正仿宋_GBK"/>
          <w:b w:val="0"/>
          <w:bCs w:val="0"/>
          <w:color w:val="000000"/>
        </w:rPr>
        <w:t>号</w:t>
      </w:r>
    </w:p>
    <w:p>
      <w:pPr>
        <w:rPr>
          <w:rFonts w:hint="eastAsia"/>
          <w:color w:val="000000"/>
          <w:lang w:eastAsia="zh-CN"/>
        </w:rPr>
      </w:pPr>
    </w:p>
    <w:p>
      <w:pPr>
        <w:rPr>
          <w:rFonts w:hint="eastAsia"/>
          <w:color w:val="000000"/>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eastAsia="zh-CN"/>
        </w:rPr>
        <w:t>重庆市应急管理局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关于公布2021年全市应急系统新入职行政执法人员培训考试成绩的通知</w:t>
      </w:r>
    </w:p>
    <w:p>
      <w:pPr>
        <w:pStyle w:val="13"/>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bidi w:val="0"/>
        <w:adjustRightInd/>
        <w:snapToGrid/>
        <w:spacing w:line="240" w:lineRule="auto"/>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auto"/>
          <w:sz w:val="32"/>
          <w:szCs w:val="32"/>
        </w:rPr>
        <w:t>各区县（自治县）应急局，</w:t>
      </w:r>
      <w:r>
        <w:rPr>
          <w:rFonts w:hint="eastAsia" w:ascii="方正仿宋_GBK" w:hAnsi="方正仿宋_GBK" w:eastAsia="方正仿宋_GBK" w:cs="方正仿宋_GBK"/>
          <w:color w:val="auto"/>
          <w:sz w:val="32"/>
          <w:szCs w:val="32"/>
          <w:lang w:eastAsia="zh-CN"/>
        </w:rPr>
        <w:t>两江新区、重庆高新区、万盛经开区应急局</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left="0" w:firstLine="632" w:firstLineChars="200"/>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市应急局2021年共举办四期全市应急系统新入职行政执法人员培训班。</w:t>
      </w: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现将参训人员培训考试成绩公布如下（详见附件）。</w:t>
      </w:r>
    </w:p>
    <w:p>
      <w:pPr>
        <w:pStyle w:val="17"/>
        <w:keepNext w:val="0"/>
        <w:keepLines w:val="0"/>
        <w:pageBreakBefore w:val="0"/>
        <w:widowControl w:val="0"/>
        <w:kinsoku/>
        <w:wordWrap/>
        <w:overflowPunct/>
        <w:topLinePunct w:val="0"/>
        <w:bidi w:val="0"/>
        <w:adjustRightInd/>
        <w:snapToGrid/>
        <w:spacing w:line="240" w:lineRule="auto"/>
        <w:ind w:left="0" w:firstLine="632" w:firstLineChars="200"/>
        <w:textAlignment w:val="auto"/>
        <w:outlineLvl w:val="9"/>
        <w:rPr>
          <w:rFonts w:hint="eastAsia" w:ascii="方正黑体_GBK" w:hAnsi="方正黑体_GBK" w:eastAsia="方正黑体_GBK" w:cs="方正黑体_GBK"/>
          <w:i w:val="0"/>
          <w:iCs w:val="0"/>
          <w:color w:val="000000" w:themeColor="text1"/>
          <w:szCs w:val="32"/>
          <w:lang w:val="en-US" w:eastAsia="zh-CN"/>
          <w14:textFill>
            <w14:solidFill>
              <w14:schemeClr w14:val="tx1"/>
            </w14:solidFill>
          </w14:textFill>
        </w:rPr>
      </w:pPr>
      <w:r>
        <w:rPr>
          <w:rFonts w:hint="eastAsia" w:ascii="方正黑体_GBK" w:hAnsi="方正黑体_GBK" w:eastAsia="方正黑体_GBK" w:cs="方正黑体_GBK"/>
          <w:i w:val="0"/>
          <w:iCs w:val="0"/>
          <w:color w:val="000000" w:themeColor="text1"/>
          <w:szCs w:val="32"/>
          <w:lang w:val="en-US" w:eastAsia="zh-CN"/>
          <w14:textFill>
            <w14:solidFill>
              <w14:schemeClr w14:val="tx1"/>
            </w14:solidFill>
          </w14:textFill>
        </w:rPr>
        <w:t>一、考试概况</w:t>
      </w:r>
    </w:p>
    <w:p>
      <w:pPr>
        <w:keepNext w:val="0"/>
        <w:keepLines w:val="0"/>
        <w:pageBreakBefore w:val="0"/>
        <w:widowControl w:val="0"/>
        <w:kinsoku/>
        <w:wordWrap/>
        <w:overflowPunct/>
        <w:topLinePunct w:val="0"/>
        <w:bidi w:val="0"/>
        <w:adjustRightInd/>
        <w:snapToGrid/>
        <w:spacing w:line="240" w:lineRule="auto"/>
        <w:ind w:left="0" w:firstLine="632" w:firstLineChars="200"/>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四期培训</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共652名学员参训，其中577名学员参加考试</w:t>
      </w: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。7名学员参加补考，2</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名学员</w:t>
      </w: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经补考仍</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不</w:t>
      </w: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及格</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p>
    <w:p>
      <w:pPr>
        <w:pStyle w:val="17"/>
        <w:keepNext w:val="0"/>
        <w:keepLines w:val="0"/>
        <w:pageBreakBefore w:val="0"/>
        <w:widowControl w:val="0"/>
        <w:numPr>
          <w:ilvl w:val="0"/>
          <w:numId w:val="1"/>
        </w:numPr>
        <w:kinsoku/>
        <w:wordWrap/>
        <w:overflowPunct/>
        <w:topLinePunct w:val="0"/>
        <w:bidi w:val="0"/>
        <w:adjustRightInd/>
        <w:snapToGrid/>
        <w:spacing w:line="240" w:lineRule="auto"/>
        <w:ind w:left="0" w:firstLine="632" w:firstLineChars="200"/>
        <w:textAlignment w:val="auto"/>
        <w:outlineLvl w:val="9"/>
        <w:rPr>
          <w:rFonts w:hint="eastAsia" w:ascii="方正黑体_GBK" w:hAnsi="方正黑体_GBK" w:eastAsia="方正黑体_GBK" w:cs="方正黑体_GBK"/>
          <w:i w:val="0"/>
          <w:iCs w:val="0"/>
          <w:color w:val="000000" w:themeColor="text1"/>
          <w:szCs w:val="32"/>
          <w:lang w:val="en-US" w:eastAsia="zh-CN"/>
          <w14:textFill>
            <w14:solidFill>
              <w14:schemeClr w14:val="tx1"/>
            </w14:solidFill>
          </w14:textFill>
        </w:rPr>
      </w:pPr>
      <w:r>
        <w:rPr>
          <w:rFonts w:hint="eastAsia" w:ascii="方正黑体_GBK" w:hAnsi="方正黑体_GBK" w:eastAsia="方正黑体_GBK" w:cs="方正黑体_GBK"/>
          <w:i w:val="0"/>
          <w:iCs w:val="0"/>
          <w:color w:val="000000" w:themeColor="text1"/>
          <w:szCs w:val="32"/>
          <w:lang w:val="en-US" w:eastAsia="zh-CN"/>
          <w14:textFill>
            <w14:solidFill>
              <w14:schemeClr w14:val="tx1"/>
            </w14:solidFill>
          </w14:textFill>
        </w:rPr>
        <w:t>联系取证</w:t>
      </w:r>
    </w:p>
    <w:p>
      <w:pPr>
        <w:keepNext w:val="0"/>
        <w:keepLines w:val="0"/>
        <w:pageBreakBefore w:val="0"/>
        <w:widowControl w:val="0"/>
        <w:kinsoku/>
        <w:wordWrap/>
        <w:overflowPunct/>
        <w:topLinePunct w:val="0"/>
        <w:bidi w:val="0"/>
        <w:adjustRightInd/>
        <w:snapToGrid/>
        <w:spacing w:line="240" w:lineRule="auto"/>
        <w:ind w:left="0" w:firstLine="632" w:firstLineChars="200"/>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市应急局与市司法局已达成协议，应急系统新入职行政执法人员培训考试成绩作为取得执法证的专业法律知识成绩。</w:t>
      </w: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收到通知后，</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各区县（自治县）应急局将本次公布成绩送当地司法局取证。</w:t>
      </w:r>
    </w:p>
    <w:p>
      <w:pPr>
        <w:pStyle w:val="13"/>
        <w:keepNext w:val="0"/>
        <w:keepLines w:val="0"/>
        <w:pageBreakBefore w:val="0"/>
        <w:widowControl w:val="0"/>
        <w:kinsoku/>
        <w:wordWrap/>
        <w:overflowPunct/>
        <w:topLinePunct w:val="0"/>
        <w:bidi w:val="0"/>
        <w:snapToGrid/>
        <w:spacing w:line="240" w:lineRule="auto"/>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outlineLvl w:val="9"/>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附件：</w:t>
      </w: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2021年新入职行政执法人员专业法律知识考试成绩</w:t>
      </w:r>
    </w:p>
    <w:p>
      <w:pPr>
        <w:pStyle w:val="13"/>
        <w:keepNext w:val="0"/>
        <w:keepLines w:val="0"/>
        <w:pageBreakBefore w:val="0"/>
        <w:widowControl w:val="0"/>
        <w:kinsoku/>
        <w:wordWrap/>
        <w:overflowPunct/>
        <w:topLinePunct w:val="0"/>
        <w:bidi w:val="0"/>
        <w:snapToGrid/>
        <w:spacing w:line="240" w:lineRule="auto"/>
        <w:ind w:firstLine="632" w:firstLineChars="200"/>
        <w:textAlignment w:val="auto"/>
        <w:outlineLvl w:val="9"/>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pStyle w:val="13"/>
        <w:keepNext w:val="0"/>
        <w:keepLines w:val="0"/>
        <w:pageBreakBefore w:val="0"/>
        <w:widowControl w:val="0"/>
        <w:kinsoku/>
        <w:wordWrap/>
        <w:overflowPunct/>
        <w:topLinePunct w:val="0"/>
        <w:bidi w:val="0"/>
        <w:snapToGrid/>
        <w:spacing w:line="240" w:lineRule="auto"/>
        <w:ind w:firstLine="632" w:firstLineChars="200"/>
        <w:textAlignment w:val="auto"/>
        <w:outlineLvl w:val="9"/>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bidi w:val="0"/>
        <w:adjustRightInd/>
        <w:snapToGrid/>
        <w:spacing w:line="240" w:lineRule="auto"/>
        <w:ind w:left="0" w:firstLine="632" w:firstLineChars="200"/>
        <w:jc w:val="center"/>
        <w:textAlignment w:val="auto"/>
        <w:outlineLvl w:val="9"/>
        <w:rPr>
          <w:rFonts w:hint="eastAsia"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重庆市应急管理局</w:t>
      </w:r>
    </w:p>
    <w:p>
      <w:pPr>
        <w:keepNext w:val="0"/>
        <w:keepLines w:val="0"/>
        <w:pageBreakBefore w:val="0"/>
        <w:widowControl w:val="0"/>
        <w:kinsoku/>
        <w:wordWrap/>
        <w:overflowPunct/>
        <w:topLinePunct w:val="0"/>
        <w:autoSpaceDE/>
        <w:autoSpaceDN/>
        <w:bidi w:val="0"/>
        <w:adjustRightInd/>
        <w:snapToGrid/>
        <w:spacing w:line="240" w:lineRule="auto"/>
        <w:ind w:left="0" w:right="1264" w:rightChars="400" w:firstLine="0" w:firstLineChars="0"/>
        <w:jc w:val="right"/>
        <w:textAlignment w:val="auto"/>
        <w:outlineLvl w:val="9"/>
        <w:rPr>
          <w:rFonts w:hint="eastAsia"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lang w:val="en-US" w:eastAsia="zh-CN"/>
          <w14:textFill>
            <w14:solidFill>
              <w14:schemeClr w14:val="tx1"/>
            </w14:solidFill>
          </w14:textFill>
        </w:rPr>
        <w:t xml:space="preserve">                        </w:t>
      </w:r>
      <w:r>
        <w:rPr>
          <w:rFonts w:hint="eastAsia" w:ascii="方正仿宋_GBK" w:hAnsi="方正仿宋_GBK" w:cs="方正仿宋_GBK"/>
          <w:color w:val="000000" w:themeColor="text1"/>
          <w:szCs w:val="32"/>
          <w14:textFill>
            <w14:solidFill>
              <w14:schemeClr w14:val="tx1"/>
            </w14:solidFill>
          </w14:textFill>
        </w:rPr>
        <w:t>202</w:t>
      </w:r>
      <w:r>
        <w:rPr>
          <w:rFonts w:hint="eastAsia" w:ascii="方正仿宋_GBK" w:hAnsi="方正仿宋_GBK" w:cs="方正仿宋_GBK"/>
          <w:color w:val="000000" w:themeColor="text1"/>
          <w:szCs w:val="32"/>
          <w:lang w:val="en-US" w:eastAsia="zh-CN"/>
          <w14:textFill>
            <w14:solidFill>
              <w14:schemeClr w14:val="tx1"/>
            </w14:solidFill>
          </w14:textFill>
        </w:rPr>
        <w:t>2</w:t>
      </w:r>
      <w:r>
        <w:rPr>
          <w:rFonts w:hint="eastAsia" w:ascii="方正仿宋_GBK" w:hAnsi="方正仿宋_GBK" w:cs="方正仿宋_GBK"/>
          <w:color w:val="000000" w:themeColor="text1"/>
          <w:szCs w:val="32"/>
          <w14:textFill>
            <w14:solidFill>
              <w14:schemeClr w14:val="tx1"/>
            </w14:solidFill>
          </w14:textFill>
        </w:rPr>
        <w:t>年</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10</w:t>
      </w:r>
      <w:r>
        <w:rPr>
          <w:rFonts w:hint="eastAsia" w:ascii="方正仿宋_GBK" w:hAnsi="方正仿宋_GBK" w:cs="方正仿宋_GBK"/>
          <w:color w:val="000000" w:themeColor="text1"/>
          <w:szCs w:val="32"/>
          <w14:textFill>
            <w14:solidFill>
              <w14:schemeClr w14:val="tx1"/>
            </w14:solidFill>
          </w14:textFill>
        </w:rPr>
        <w:t>日</w:t>
      </w:r>
    </w:p>
    <w:p>
      <w:pPr>
        <w:pStyle w:val="13"/>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br w:type="page"/>
      </w:r>
    </w:p>
    <w:p>
      <w:pPr>
        <w:pStyle w:val="13"/>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78" w:lineRule="exact"/>
        <w:ind w:firstLine="356" w:firstLineChars="100"/>
        <w:jc w:val="both"/>
        <w:textAlignment w:val="auto"/>
        <w:outlineLvl w:val="9"/>
        <w:rPr>
          <w:rFonts w:hint="eastAsia" w:ascii="Times New Roman" w:hAnsi="方正小标宋_GBK" w:eastAsia="方正小标宋_GBK"/>
          <w:color w:val="000000"/>
          <w:kern w:val="0"/>
          <w:sz w:val="32"/>
          <w:szCs w:val="32"/>
        </w:rPr>
      </w:pPr>
      <w:r>
        <w:rPr>
          <w:rFonts w:ascii="Times New Roman" w:hAnsi="Times New Roman" w:eastAsia="方正小标宋_GBK"/>
          <w:color w:val="000000"/>
          <w:kern w:val="0"/>
          <w:sz w:val="36"/>
          <w:szCs w:val="36"/>
        </w:rPr>
        <w:t>2021</w:t>
      </w:r>
      <w:r>
        <w:rPr>
          <w:rFonts w:ascii="Times New Roman" w:hAnsi="方正小标宋_GBK" w:eastAsia="方正小标宋_GBK"/>
          <w:color w:val="000000"/>
          <w:kern w:val="0"/>
          <w:sz w:val="36"/>
          <w:szCs w:val="36"/>
        </w:rPr>
        <w:t>年</w:t>
      </w:r>
      <w:r>
        <w:rPr>
          <w:rFonts w:hint="eastAsia" w:ascii="Times New Roman" w:hAnsi="方正小标宋_GBK" w:eastAsia="方正小标宋_GBK"/>
          <w:color w:val="000000"/>
          <w:kern w:val="0"/>
          <w:sz w:val="36"/>
          <w:szCs w:val="36"/>
          <w:lang w:eastAsia="zh-CN"/>
        </w:rPr>
        <w:t>新入职</w:t>
      </w:r>
      <w:r>
        <w:rPr>
          <w:rFonts w:ascii="Times New Roman" w:hAnsi="方正小标宋_GBK" w:eastAsia="方正小标宋_GBK"/>
          <w:color w:val="000000"/>
          <w:kern w:val="0"/>
          <w:sz w:val="36"/>
          <w:szCs w:val="36"/>
        </w:rPr>
        <w:t>行政执法人员</w:t>
      </w:r>
      <w:r>
        <w:rPr>
          <w:rFonts w:hint="eastAsia" w:ascii="Times New Roman" w:hAnsi="方正小标宋_GBK" w:eastAsia="方正小标宋_GBK"/>
          <w:color w:val="000000"/>
          <w:kern w:val="0"/>
          <w:sz w:val="36"/>
          <w:szCs w:val="36"/>
          <w:lang w:eastAsia="zh-CN"/>
        </w:rPr>
        <w:t>专业</w:t>
      </w:r>
      <w:r>
        <w:rPr>
          <w:rFonts w:ascii="Times New Roman" w:hAnsi="方正小标宋_GBK" w:eastAsia="方正小标宋_GBK"/>
          <w:color w:val="000000"/>
          <w:kern w:val="0"/>
          <w:sz w:val="36"/>
          <w:szCs w:val="36"/>
        </w:rPr>
        <w:t>法律知识考试成绩</w:t>
      </w:r>
    </w:p>
    <w:p>
      <w:pPr>
        <w:pStyle w:val="13"/>
        <w:rPr>
          <w:rFonts w:hint="eastAsia" w:ascii="方正黑体_GBK" w:hAnsi="方正黑体_GBK" w:eastAsia="方正黑体_GBK" w:cs="方正黑体_GBK"/>
          <w:color w:val="auto"/>
          <w:kern w:val="2"/>
          <w:sz w:val="32"/>
          <w:szCs w:val="32"/>
          <w:lang w:val="en-US" w:eastAsia="zh-CN" w:bidi="ar-SA"/>
        </w:rPr>
      </w:pPr>
    </w:p>
    <w:tbl>
      <w:tblPr>
        <w:tblStyle w:val="9"/>
        <w:tblW w:w="8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1752"/>
        <w:gridCol w:w="1066"/>
        <w:gridCol w:w="801"/>
        <w:gridCol w:w="2675"/>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方正黑体_GBK" w:eastAsia="方正黑体_GBK" w:cs="Times New Roman"/>
                <w:color w:val="000000"/>
                <w:kern w:val="0"/>
                <w:sz w:val="28"/>
                <w:szCs w:val="28"/>
              </w:rPr>
            </w:pPr>
            <w:r>
              <w:rPr>
                <w:rFonts w:hint="default" w:ascii="Times New Roman" w:hAnsi="方正黑体_GBK" w:eastAsia="方正黑体_GBK" w:cs="Times New Roman"/>
                <w:color w:val="000000"/>
                <w:kern w:val="0"/>
                <w:sz w:val="28"/>
                <w:szCs w:val="28"/>
                <w:lang w:val="en-US" w:eastAsia="zh-CN"/>
              </w:rPr>
              <w:t>序号</w:t>
            </w:r>
          </w:p>
        </w:tc>
        <w:tc>
          <w:tcPr>
            <w:tcW w:w="1752" w:type="dxa"/>
            <w:tcBorders>
              <w:top w:val="single" w:color="000000" w:sz="4" w:space="0"/>
              <w:left w:val="single" w:color="000000" w:sz="4" w:space="0"/>
              <w:bottom w:val="nil"/>
              <w:right w:val="single" w:color="000000" w:sz="4" w:space="0"/>
            </w:tcBorders>
            <w:shd w:val="clear" w:color="auto" w:fill="auto"/>
            <w:vAlign w:val="center"/>
          </w:tcPr>
          <w:p>
            <w:pPr>
              <w:widowControl/>
              <w:spacing w:line="360" w:lineRule="exact"/>
              <w:jc w:val="center"/>
              <w:textAlignment w:val="center"/>
              <w:rPr>
                <w:rFonts w:hint="default" w:ascii="Times New Roman" w:hAnsi="方正黑体_GBK" w:eastAsia="方正黑体_GBK" w:cs="Times New Roman"/>
                <w:color w:val="000000"/>
                <w:kern w:val="0"/>
                <w:sz w:val="28"/>
                <w:szCs w:val="28"/>
              </w:rPr>
            </w:pPr>
            <w:r>
              <w:rPr>
                <w:rFonts w:hint="default" w:ascii="Times New Roman" w:hAnsi="方正黑体_GBK" w:eastAsia="方正黑体_GBK" w:cs="Times New Roman"/>
                <w:color w:val="000000"/>
                <w:kern w:val="0"/>
                <w:sz w:val="28"/>
                <w:szCs w:val="28"/>
                <w:lang w:val="en-US" w:eastAsia="zh-CN"/>
              </w:rPr>
              <w:t>工作单位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方正黑体_GBK" w:eastAsia="方正黑体_GBK" w:cs="Times New Roman"/>
                <w:color w:val="000000"/>
                <w:kern w:val="0"/>
                <w:sz w:val="28"/>
                <w:szCs w:val="28"/>
              </w:rPr>
            </w:pPr>
            <w:r>
              <w:rPr>
                <w:rFonts w:hint="default" w:ascii="Times New Roman" w:hAnsi="方正黑体_GBK" w:eastAsia="方正黑体_GBK" w:cs="Times New Roman"/>
                <w:color w:val="000000"/>
                <w:kern w:val="0"/>
                <w:sz w:val="28"/>
                <w:szCs w:val="28"/>
                <w:lang w:val="en-US" w:eastAsia="zh-CN"/>
              </w:rPr>
              <w:t>姓名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方正黑体_GBK" w:eastAsia="方正黑体_GBK" w:cs="Times New Roman"/>
                <w:color w:val="000000"/>
                <w:kern w:val="0"/>
                <w:sz w:val="28"/>
                <w:szCs w:val="28"/>
              </w:rPr>
            </w:pPr>
            <w:r>
              <w:rPr>
                <w:rFonts w:hint="default" w:ascii="Times New Roman" w:hAnsi="方正黑体_GBK" w:eastAsia="方正黑体_GBK" w:cs="Times New Roman"/>
                <w:color w:val="000000"/>
                <w:kern w:val="0"/>
                <w:sz w:val="28"/>
                <w:szCs w:val="28"/>
                <w:lang w:val="en-US" w:eastAsia="zh-CN"/>
              </w:rPr>
              <w:t>性别</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方正黑体_GBK" w:eastAsia="方正黑体_GBK" w:cs="Times New Roman"/>
                <w:color w:val="000000"/>
                <w:kern w:val="0"/>
                <w:sz w:val="28"/>
                <w:szCs w:val="28"/>
              </w:rPr>
            </w:pPr>
            <w:r>
              <w:rPr>
                <w:rFonts w:hint="default" w:ascii="Times New Roman" w:hAnsi="方正黑体_GBK" w:eastAsia="方正黑体_GBK" w:cs="Times New Roman"/>
                <w:color w:val="000000"/>
                <w:kern w:val="0"/>
                <w:sz w:val="28"/>
                <w:szCs w:val="28"/>
                <w:lang w:val="en-US" w:eastAsia="zh-CN"/>
              </w:rPr>
              <w:t>准考证号</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方正黑体_GBK" w:eastAsia="方正黑体_GBK" w:cs="Times New Roman"/>
                <w:color w:val="000000"/>
                <w:kern w:val="0"/>
                <w:sz w:val="28"/>
                <w:szCs w:val="28"/>
              </w:rPr>
            </w:pPr>
            <w:r>
              <w:rPr>
                <w:rFonts w:hint="default" w:ascii="Times New Roman" w:hAnsi="方正黑体_GBK" w:eastAsia="方正黑体_GBK" w:cs="Times New Roman"/>
                <w:color w:val="000000"/>
                <w:kern w:val="0"/>
                <w:sz w:val="28"/>
                <w:szCs w:val="28"/>
                <w:lang w:val="en-US" w:eastAsia="zh-CN"/>
              </w:rPr>
              <w:t>正考成绩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北碚区北温泉街道办事处综合行政执法大队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唐亚琴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202100001012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北碚区蔡家岗街道办事处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郭世川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202100001096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北碚区朝阳街道办事处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202100001076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北碚区童家溪镇人民政府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贾媛媛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202100001090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北碚区应急局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雷</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202100001107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北碚区应急局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谭宏粒</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202100001088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北碚区应急局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孙</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202100001016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北碚区应急局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龚玲俊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202100001111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北碚区应急局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伍德正</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202100000997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北碚区应急局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胡建军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城口县东安镇人民政府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廖</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城口县东安镇人民政府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彧</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202100002585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城口县高观镇人民政府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陈江霖</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202100003246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城口县高观镇人民政府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袁</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冬</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202100003222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城口县河鱼乡人民政府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肖</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城口县鸡鸣乡人民政府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202100003177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城口县鸡鸣乡人民政府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方</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202100003164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城口县蓼子乡人民政府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雷</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城口县蓼子乡人民政府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谢洪令</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城口县蓼子乡人民政府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江维智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202100002579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城口县庙坝镇人民政府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曹守成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202100003167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城口县明中乡人民政府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向</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银</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城口县咸宜镇人民政府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徐</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202100002548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城口县咸宜镇人民政府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秦</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令</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202100003208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城口县修齐镇人民政府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蹇</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202100003234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庞仁雨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202100002534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202100002563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田</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202100002594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江勃霖</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202100002577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202100002541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杨玉亭</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202100002573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余</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202100002503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湘</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202100002632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尹</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202100002533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城口县应急管理局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詹</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202100003223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大足区金山镇人民政府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郑富籍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202100001623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大足区金山镇人民政府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罗章伟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大足区龙水镇人民政府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海</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大足区三驱镇人民政府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唐益刚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202100001552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大足区石马镇人民政府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贺泽斌</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202100001616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大足区珠溪镇人民政府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李秋生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202100001576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大足区珠溪镇人民政府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赵</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202100001617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大足区珠溪镇人民政府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伍照彬</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202100001528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垫江县白家镇人民政府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吴永江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垫江县包家镇人民政府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垫江县大石乡人民政府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谭志男</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202100003228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垫江县杠家镇人民政府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高春兰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202100003254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垫江县桂阳街道办事处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彭和轩</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202100003157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垫江县桂阳街道办事处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余</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玲</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垫江县三溪镇人民政府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202100003197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垫江县三溪镇人民政府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张国峰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202100003149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垫江县三溪镇人民政府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余振兴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垫江县三溪镇人民政府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王启航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202100003196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垫江县砚台镇人民政府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202100003226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202100003256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刘金江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202100003126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202100003255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姜亮亮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202100003143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杨学强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202100003182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梅云飞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202100003188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垫江县永平镇人民政府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龙海宝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丰都县包鸾镇政府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秦文玉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202100003291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丰都县保合镇应急办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蒋建华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202100003297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丰都县董家政府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202100003299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丰都县董家政府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郎</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双</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202100003303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丰都县董家政府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刘承友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202100003268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丰都县虎威镇人民政府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陈靖鸿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202100003308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丰都县江池镇人民政府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余劲军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202100003263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丰都县龙河镇人民政府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冉</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丰都县龙河镇人民政府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何</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祥</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202100003262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丰都县社坛镇人民政府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陈孟林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202100003305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丰都县十直镇人民政府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秦</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202100003293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丰都县树人镇人民政府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李珊珊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202100003284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丰都县双龙镇人民政府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刘全圣</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202100003267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丰都县太平坝乡</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张燕飞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202100003273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丰都县武平镇人民政府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罗成波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202100003294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丰都县武平镇政府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杨礼平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202100003286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丰都县仙女湖镇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秦</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202100003290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丰都县兴义镇人民政府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彭渝杭</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202100003274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朱蜀江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202100003279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丰都县应急管理综合行政执法支队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雷晓平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202100003309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丰都县应急管理综合行政执法支队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孙建川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202100003271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丰都县应急指挥中心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何</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202100003261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丰都县应急指挥中心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敖小平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202100003275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丰都县应急指挥中心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秦竟然</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202100003292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丰都县应急指挥中心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202100003272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奉节县大树镇人民政府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马</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202100003252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奉节县鹤峰乡人民政府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蒋中品</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202100003218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奉节县鹤峰乡人民政府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刘登峰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奉节县红土乡人民政府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何家国</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202100003109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奉节县红土乡人民政府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梁宏帅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202100003187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奉节县红土乡人民政府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奉节县甲高镇人民政府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段成兵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202100003190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奉节县甲高镇人民政府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刘善学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202100003119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奉节县夔门街道办事处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202100003249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奉节县平安乡人民政府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曾</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202100003169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100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奉节县石岗乡人民政府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易守龙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101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奉节县吐祥镇人民政府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102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奉节县五马镇人民政府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邵明淋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103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奉节县羊市镇人民政府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刘敬伟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202100003121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104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冉运奎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202100003117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105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易小平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202100003166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106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冉</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202100003115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107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徐</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202100003161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108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夏立朕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202100003141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109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110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赵发东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202100003232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111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唐红菊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112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王鑫勇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202100003201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113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冉</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利</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114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向大蓉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115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杜成迪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116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邹</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117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奉节县竹园镇人民政府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李晓阳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202100003174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118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奉节县竹园镇人民政府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肖</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202100003214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119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奉节县竹园镇人民政府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肖</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奉节县竹园镇人民政府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张祖成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202100003156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合川区应急管理局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唐智勇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202100001551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合川区应急管理局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松</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202100001605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合川区应急管理局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王智立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202100001596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合川区应急管理局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桑持川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202100001589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合川区应急管理局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杨德伟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202100001584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合川区应急管理局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刘洪杰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合川区应急管理局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李俊名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202100001573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合川区应急管理局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潘</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202100001591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合川区应急管理局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赵</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202100001618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130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合川区应急管理局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曾卿卿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202100001568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131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合川区应急局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田其生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202100002592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132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江津区白沙工业园发展中心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邹</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202100001094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133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江津区白沙镇人民政府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202100001089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134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江津区白沙镇人民政府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陈逸梦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202100001104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135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江津区白沙镇人民政府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朱雪敏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202100001041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136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江津区白沙镇人民政府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202100001641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137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江津区白沙镇人民政府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何</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138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江津区白沙镇人民政府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罗金亮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202100001607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139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江津区柏林镇人民政府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曹炼玲</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江津区蔡家镇人民政府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苏先禄</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202100001081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江津区蔡家镇人民政府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李武军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202100001042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江津区慈云镇人民政府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胡云波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202100001609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江津区德感工业园发展中心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杨柴与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202100001047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江津区鼎山街道办事处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赵国群</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202100001092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江津区鼎山街道办事处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王晓雪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202100001595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江津区鼎山街道办事处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龚志刚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202100001643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江津区杜市镇人民政府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徐荣娜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202100001032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江津区广兴镇人民政府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阳耀岗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江津区广兴镇人民政府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陈周鑫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202100001626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150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江津区广兴镇人民政府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李俊林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202100002555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151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江津区几江街道办事处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周真吉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202100001546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152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江津区嘉平镇人民政府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王代勇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202100001592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153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江津区李市镇人民政府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林海春</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202100001050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154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江津区圣泉街道办事处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盛俊傑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155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江津区圣泉街道办事处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邹函秘</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202100001093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156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江津区圣泉街道办事处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李雪松</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202100001043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157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江津区圣泉街道办事处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王俊杰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202100001061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158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江津区圣泉街道办事处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陈艾利</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159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江津区圣泉街道办事处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陶鲸旭</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202100001634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160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江津区圣泉街道办事处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孔</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202100001554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161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江津区圣泉街道办事处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202100001577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162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江津区圣泉街道办事处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杨洁昌</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202100001586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163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江津区石蟆镇人民政府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冷永华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202100001005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164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江津区石门镇人民政府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陈德慧</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165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江津区双福工业园发展中心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胡</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先</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202100001079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166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江津区双福街道办事处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戴文君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202100001033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167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江津区双福街道办事处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王书俊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202100001058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168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江津区双福街道办事处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廖流灿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169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江津区四面山管委会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杨小芳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202100001582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170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江津区四面山管委会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魏建荣</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171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江津区四面山镇人民政府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杨华东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172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江津区四屏镇人民政府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喻</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202100001015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173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江津区四屏镇人民政府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李玉维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202100001575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174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江津区四屏镇人民政府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左明鹏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202100001556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175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江津区四屏镇人民政府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陈显跃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176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江津区吴滩镇人民政府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冉人萍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202100001533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177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江津区西湖镇人民政府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刘承友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178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江津区西湖镇人民政府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段庭佐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202100001590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179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江津区先锋镇人民政府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唐化军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180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1"/>
                <w:szCs w:val="21"/>
                <w:lang w:val="en-US" w:eastAsia="zh-CN"/>
              </w:rPr>
              <w:t>江津区现代农业园区发展中心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曹</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嵩</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202100001566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181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朱</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182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183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全</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202100001003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184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王江凤</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202100001063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185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202100001064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186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唐小龙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202100001014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187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江津区支坪镇人民政府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肖春妍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202100001077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188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江津区朱杨镇人民政府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颖</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202100001548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189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江津区朱杨镇人民政府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202100001642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190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九龙坡区应急局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邓</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202100001523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191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九龙坡区中梁山街道办事处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202100001507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192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梁平区合兴街道办事处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刘良学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193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梁平区合兴街道办事处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钱</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202100002622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194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梁平区回龙镇人民政府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谢华栋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202100002609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195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梁平区回龙镇人民政府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郑万山</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196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梁平区聚奎镇人民政府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胡培峰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202100002603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197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梁平区聚奎镇人民政府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方</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园</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202100002550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198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梁平区屏锦镇人民政府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彭楷隆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202100002544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199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梁平区屏锦镇人民政府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202100002561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梁平区屏锦镇人民政府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陈小春</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202100002626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梁平区铁门乡人民政府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202100002586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杨翼辉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202100002574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梁平区袁驿镇人民政府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唐春水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梁平区云龙镇人民政府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温厚洪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202100002582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梁平区紫照镇人民政府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田</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202100002591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梁平区紫照镇人民政府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陈科旭</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202100002633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两江新区安监执法大队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汪</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202100003288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南岸区海棠溪街道办事处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葛云松</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202100001083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南岸区海棠溪街道办事处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徐茂杰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210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南岸区铜元局街道办事处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颖</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202100001105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211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南岸区铜元局街道办事处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樊沥烛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202100001052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212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南岸区铜元局街道办事处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肖翠兰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202100001078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213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南岸区铜元局街道办事处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潘</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202100001056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214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马丽娜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202100001108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215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冯学松</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202100001004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216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钟忆竹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202100001098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217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张黎妮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202100001028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218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程唯意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202100001068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219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安晓华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202100001017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220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梅梦蝶</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202100001051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221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南岸区长生桥镇人民政府应急办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米</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202100001072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222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南川区城市管理局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赵逸轩</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202100001619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223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南川区城市管理局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202100001585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224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南川区德隆镇人民政府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李坪简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202100001574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225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1"/>
                <w:szCs w:val="21"/>
                <w:lang w:val="en-US" w:eastAsia="zh-CN"/>
              </w:rPr>
              <w:t>南川区工业园区管理委员会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张昭亮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226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南川区工业园区管委员会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202100001593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227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南川区河图镇人民政府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202100001563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228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南川区黎香湖镇人民政府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罗名洪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202100001603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229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南川区南平镇人民政府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202100001588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230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南川区楠竹山镇人民政府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202100001545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b w:val="0"/>
                <w:bCs w:val="0"/>
                <w:color w:val="000000"/>
                <w:kern w:val="0"/>
                <w:sz w:val="28"/>
                <w:szCs w:val="28"/>
                <w:lang w:val="en-US" w:eastAsia="zh-CN"/>
              </w:rPr>
            </w:pPr>
            <w:r>
              <w:rPr>
                <w:rFonts w:hint="eastAsia" w:ascii="Times New Roman" w:hAnsi="Times New Roman" w:eastAsia="方正仿宋_GBK" w:cs="Times New Roman"/>
                <w:b w:val="0"/>
                <w:bCs w:val="0"/>
                <w:color w:val="000000"/>
                <w:kern w:val="0"/>
                <w:sz w:val="28"/>
                <w:szCs w:val="28"/>
                <w:lang w:val="en-US" w:eastAsia="zh-CN"/>
              </w:rPr>
              <w:t>231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b w:val="0"/>
                <w:bCs w:val="0"/>
                <w:color w:val="000000"/>
                <w:kern w:val="0"/>
                <w:sz w:val="28"/>
                <w:szCs w:val="28"/>
                <w:lang w:val="en-US" w:eastAsia="zh-CN"/>
              </w:rPr>
            </w:pPr>
            <w:r>
              <w:rPr>
                <w:rFonts w:hint="eastAsia" w:ascii="Times New Roman" w:hAnsi="Times New Roman" w:eastAsia="方正仿宋_GBK" w:cs="Times New Roman"/>
                <w:b w:val="0"/>
                <w:bCs w:val="0"/>
                <w:color w:val="000000"/>
                <w:kern w:val="0"/>
                <w:sz w:val="28"/>
                <w:szCs w:val="28"/>
                <w:lang w:val="en-US" w:eastAsia="zh-CN"/>
              </w:rPr>
              <w:t>南川区神童镇人民政府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b w:val="0"/>
                <w:bCs w:val="0"/>
                <w:color w:val="000000"/>
                <w:kern w:val="0"/>
                <w:sz w:val="28"/>
                <w:szCs w:val="28"/>
                <w:lang w:val="en-US" w:eastAsia="zh-CN"/>
              </w:rPr>
            </w:pPr>
            <w:r>
              <w:rPr>
                <w:rFonts w:hint="eastAsia" w:ascii="Times New Roman" w:hAnsi="Times New Roman" w:eastAsia="方正仿宋_GBK" w:cs="Times New Roman"/>
                <w:b w:val="0"/>
                <w:bCs w:val="0"/>
                <w:color w:val="000000"/>
                <w:kern w:val="0"/>
                <w:sz w:val="28"/>
                <w:szCs w:val="28"/>
                <w:lang w:val="en-US" w:eastAsia="zh-CN"/>
              </w:rPr>
              <w:t>陈建平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b w:val="0"/>
                <w:bCs w:val="0"/>
                <w:color w:val="000000"/>
                <w:kern w:val="0"/>
                <w:sz w:val="28"/>
                <w:szCs w:val="28"/>
                <w:lang w:val="en-US" w:eastAsia="zh-CN"/>
              </w:rPr>
            </w:pPr>
            <w:r>
              <w:rPr>
                <w:rFonts w:hint="eastAsia" w:ascii="Times New Roman" w:hAnsi="Times New Roman" w:eastAsia="方正仿宋_GBK" w:cs="Times New Roman"/>
                <w:b w:val="0"/>
                <w:bCs w:val="0"/>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b w:val="0"/>
                <w:bCs w:val="0"/>
                <w:color w:val="000000"/>
                <w:kern w:val="0"/>
                <w:sz w:val="28"/>
                <w:szCs w:val="28"/>
                <w:lang w:val="en-US" w:eastAsia="zh-CN"/>
              </w:rPr>
            </w:pPr>
            <w:r>
              <w:rPr>
                <w:rFonts w:hint="eastAsia" w:ascii="Times New Roman" w:hAnsi="Times New Roman" w:eastAsia="方正仿宋_GBK" w:cs="Times New Roman"/>
                <w:b w:val="0"/>
                <w:bCs w:val="0"/>
                <w:color w:val="000000"/>
                <w:kern w:val="0"/>
                <w:sz w:val="28"/>
                <w:szCs w:val="28"/>
                <w:lang w:val="en-US" w:eastAsia="zh-CN"/>
              </w:rPr>
              <w:t>202100001627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b w:val="0"/>
                <w:bCs w:val="0"/>
                <w:color w:val="000000"/>
                <w:kern w:val="0"/>
                <w:sz w:val="28"/>
                <w:szCs w:val="28"/>
                <w:lang w:val="en-US" w:eastAsia="zh-CN"/>
              </w:rPr>
            </w:pPr>
            <w:r>
              <w:rPr>
                <w:rFonts w:hint="eastAsia" w:ascii="Times New Roman" w:hAnsi="Times New Roman" w:eastAsia="方正仿宋_GBK" w:cs="Times New Roman"/>
                <w:b w:val="0"/>
                <w:bCs w:val="0"/>
                <w:color w:val="000000"/>
                <w:kern w:val="0"/>
                <w:sz w:val="28"/>
                <w:szCs w:val="28"/>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232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南川区石墙镇人民政府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王立新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202100001598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233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南川区太平场镇人民政府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张于珂</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202100001558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234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南川区太平场镇人民政府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202100001587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235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南川区太平场镇人民政府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文煜松</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202100001564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236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南川区西城街道办事处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冯</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202100001534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237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南川区兴隆镇人民政府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唐恺瑞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202100001550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238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南川区中医药产业科技园区管理委员会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202100001579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239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南川区中医药产业科技园区管理委员会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韦胜永</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240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彭水县汉葭街道办事处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田秋娟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202100003205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241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彭水县朗溪乡人民政府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202100003178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242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彭水县朗溪乡人民政府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李永华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202100003175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243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彭水县鹿角镇人民政府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202100003154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244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彭水县桑柘镇人民政府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刘小勇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245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彭水县桐楼乡人民政府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董小强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202100003217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246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邓</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247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彭園清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202100003158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248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廖银侨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202100003147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249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彭水县长生镇人民政府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张巧莉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202100003150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250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彭水县长生镇人民政府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徐昌明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202100003162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251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彭水县长生镇人民政府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代泽兵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252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彭水县走马乡人民政府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牟小草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202100003195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253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彭水自治县应急管理局应急救援中心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丁</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202100003101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254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綦江区安稳镇政府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李梦怡</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202100002659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255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綦江区安稳镇政府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袁菁婧</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202100002671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256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綦江区赶水镇政府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杨文刚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202100002661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257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綦江区横山镇政府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黄万勇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202100002676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258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綦江区隆盛镇政府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陈廷昌</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202100002673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259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綦江区隆盛镇政府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婷</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202100002658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260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綦江区旅投管委会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汪</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铄</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202100002664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261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綦江区三江街道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黄洪艳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202100002677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262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綦江区三江街道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杨璧源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202100002663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263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綦江区三江街道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蒋蓝天</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202100002670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264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綦江区三江街道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廖学桃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202100002654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265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綦江区石壕镇政府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肖</w:t>
            </w:r>
            <w:r>
              <w:rPr>
                <w:rFonts w:hint="eastAsia"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肖</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202100002667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266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綦江区石角镇政府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张君强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202100002655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267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綦江区石角镇政府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202100002651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268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綦江区石角镇政府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202100002674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269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綦江区石角镇政府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吴艾桐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202100002649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270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綦江区石角镇政府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牟俊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271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202100002650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272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苏垠丹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202100002669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273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胡双红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202100002668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274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赵雪茹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202100002672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275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綦江区永新镇政府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庞句峰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202100002653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276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黔江区阿蓬江镇人民政府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202100001067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277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黔江区阿蓬江镇政府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陈旭</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202100001101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278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黔江区白土乡人民政府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202100002588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279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黔江区城西街道办事处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杨尚志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202100001046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280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黔江区城西街道办事处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何秀丽</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202100000999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281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黔江区鹅池镇人民政府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陈江川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202100001102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282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黔江区鹅池镇人民政府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简兴泽</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202100001070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283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黔江区鹅池镇人民政府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赵刚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202100001091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284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黔江区人民政府舟白街道办事处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202100002496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285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黔江区石家镇人民政府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202100001045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286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黔江区水市镇人民政府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石柳波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202100001066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287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黔江区水市镇人民政府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周成富</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288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陶天禹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202100001106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289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杨桥</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202100001048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290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黔江区应急管理综合行政执法支队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池小峰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202100001054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291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黔江区舟白街道办事处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熊亮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202100001057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292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黔江区舟白街道办事处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段远见</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202100001053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293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荣昌高新区管委会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郭浩宇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202100002621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294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荣昌高新区管委会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马文戈</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295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荣昌区昌元街道办事处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296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荣昌区昌州街道办事处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彭雨秋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202100002547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297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荣昌区昌州街道办事处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王婷</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202100002584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298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荣昌区广顺街道办事处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张红兵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299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荣昌区河包镇人民政府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陈志豪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202100002628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300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荣昌区盘龙镇人民政府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夏方美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301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荣昌区盘龙镇人民政府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黄茂溢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202100002645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302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荣昌区荣隆镇人民政府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杨永波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202100002571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303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荣昌区铜鼓镇人民政府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刘贤超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202100002514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304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荣昌区铜鼓镇人民政府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刘志杨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202100002509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305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荣昌区吴家镇人民政府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黄文英</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306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荣昌区吴家镇人民政府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黄成元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307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荣昌区吴家镇人民政府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曹让兴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202100002551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308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向世川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202100002516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309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唐天地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310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荣昌区远觉镇人民政府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谢开荣</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311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沙坪坝歌乐山街道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刘利民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202100001009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312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沙坪坝街道司法所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202100001049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313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沙坪坝街道司法所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202100001008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314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沙坪坝街道应急办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315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沙坪坝区回龙坝镇应急办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兰俊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202100001502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316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沙坪坝区回龙坝镇应急办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张焱</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317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沙坪坝区回龙坝镇应急办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娄方印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202100001509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318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沙坪坝区联芳街道办事处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陈羽</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202100001103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319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4"/>
                <w:szCs w:val="24"/>
                <w:lang w:val="en-US" w:eastAsia="zh-CN"/>
              </w:rPr>
              <w:t>沙坪坝区联芳街道办事处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蒋林君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202100001085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320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沙坪坝区青木关镇应急办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桑良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202100001517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321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沙坪坝区石井坡街道应急办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刘宁</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322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沙坪坝区天星桥街道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曾媛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323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沙坪坝区土湾街道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董文渊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202100001084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324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沙坪坝区土湾街道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蒋茂楠</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202100001519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325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沙坪坝区土湾街道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陈美光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326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沙坪坝区土主街道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冉永强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202100001503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327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沙坪坝区土主街道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谭子奎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202100001521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328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沙坪坝区西站管委会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管桐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202100001071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329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沙坪坝区西站管委会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张兴凤</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202100001021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330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沙坪坝区西站管委会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张志全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331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贾永志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202100001522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332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于双</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202100001501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333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刘晓冬</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202100001505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334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335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336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337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吴德培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338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彭瑶</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339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202100001023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340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沙坪坝区中梁镇人民政府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马国华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202100001526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341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石柱县大歇镇人民政府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宋丽军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202100002532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342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石柱县大歇镇人民政府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刘宛青</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202100002507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343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石柱县黄鹤镇人民政府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吴召攀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202100002518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344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石柱县金竹乡人民政府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陈以刚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345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石柱县六塘乡人民政府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谭晓波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346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石柱县马武镇人民政府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谭涌</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202100002614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347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石柱县马武镇人民政府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邵燃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202100002619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348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石柱县桥头镇应急办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陈弟平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349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石柱县沙子镇人民政府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胡红梅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202100002605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350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石柱县万朝镇人民政府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谭峻峰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351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石柱县西沱镇人民政府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何悦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202100002499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352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石柱县洗新乡人民政府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卢万林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202100002515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353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石柱县下路街道办事处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黄明生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202100002641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354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石柱县新乐乡人民政府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202100002570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355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石柱县沿溪镇人民政府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余先苦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202100002501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356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许稳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202100002608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357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田苗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202100002593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358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王颖</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202100002589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359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赵曼琴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202100002616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360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肖威</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202100002601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361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石柱县鱼池镇人民政府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何信君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202100002498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362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石柱县鱼池镇人民政府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202100002615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363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石柱县鱼池镇人民政府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余奥林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202100002502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364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石柱县悦崃镇人民政府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石蓉蓉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202100002595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365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双桥工业园区发展中心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黄冰心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366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双桥经开区应急局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唐光宏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202100003270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367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双桥经开区应急局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陈小红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368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铜梁区巴川街道应急办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202100001559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369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铜梁区白羊镇应急办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莫浩</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370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铜梁区大庙镇应急办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高荣禄</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371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铜梁区大庙镇应急办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何川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372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铜梁区东城街道办事处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鲜光政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373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铜梁区高楼镇应急办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陈兴强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374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铜梁区旧县街道应急办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曹忆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202100001567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375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铜梁区旧县街道应急办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曾帅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202100001569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376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铜梁区旧县街道应急办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王洪明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202100001597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377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铜梁区旧县街道应急办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202100001553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378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铜梁区太平镇应急办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刘明政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379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铜梁区土桥镇应急办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吴先秋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202100001542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380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铜梁区永嘉镇应急办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杨平均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202100001583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381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潼南区大佛街道办事处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刘茂兵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382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潼南区大佛街道办事处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刘影</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383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潼南区大佛街道办事处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曾涛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202100001570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384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潼南区大佛街道办事处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202100001549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385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潼南区大佛街道办事处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田洪平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方正仿宋_GBK" w:cs="Times New Roman"/>
                <w:color w:val="000000"/>
                <w:kern w:val="0"/>
                <w:sz w:val="28"/>
                <w:szCs w:val="28"/>
                <w:lang w:val="en" w:eastAsia="zh-CN"/>
              </w:rPr>
            </w:pPr>
            <w:r>
              <w:rPr>
                <w:rFonts w:hint="default" w:cs="Times New Roman"/>
                <w:color w:val="000000"/>
                <w:kern w:val="0"/>
                <w:sz w:val="28"/>
                <w:szCs w:val="28"/>
                <w:lang w:val="en"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386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潼南区桂林街道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米刚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202100001602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387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潼南区桂林街道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陈建强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202100001628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388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潼南区桂林街道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何德强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389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潼南区桂林街道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390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潼南区群力镇人民政府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邓诚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202100001622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391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潼南区寿桥镇人民政府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吕家宇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202100001541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392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潼南区寿桥镇人民政府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魏纯洋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393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潼南区双江镇人民政府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202100003282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394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潼南区双江镇人民政府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杨洪蛟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202100003285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395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潼南区双江镇人民政府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396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潼南区双江镇人民政府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曹霞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202100003276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397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潼南区双江镇人民政府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沈毅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202100003289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398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潼南区双江镇人民政府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谭利</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202100003298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方正仿宋_GBK" w:cs="Times New Roman"/>
                <w:color w:val="000000"/>
                <w:kern w:val="0"/>
                <w:sz w:val="28"/>
                <w:szCs w:val="28"/>
                <w:lang w:val="en" w:eastAsia="zh-CN"/>
              </w:rPr>
            </w:pPr>
            <w:r>
              <w:rPr>
                <w:rFonts w:hint="default" w:cs="Times New Roman"/>
                <w:color w:val="000000"/>
                <w:kern w:val="0"/>
                <w:sz w:val="28"/>
                <w:szCs w:val="28"/>
                <w:lang w:val="en"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399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潼南区太安镇人民政府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米俊杰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202100001601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400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潼南区太安镇人民政府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彭权林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202100001562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401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潼南区塘坝镇人民政府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韩红兵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402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潼南区塘坝镇人民政府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邓祖明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202100001621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403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潼南区卧佛镇人民政府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张飞鹏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202100001561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404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潼南区五桂镇人民政府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罗国梁</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202100001604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405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潼南区新胜镇人民政府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杨和平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202100001581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406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潼南区新胜镇人民政府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尹光明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202100001555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407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谭麟梓</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202100001615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408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潼南区应急管理局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202100001547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409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万盛经开区平山园区管委会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张霖杰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202100002657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410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万盛经开区平山园区管委会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杜俊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411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万盛经开区平山园区管委会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张昌艳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202100002656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412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万盛经开区应急局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冯小均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202100002647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413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万盛经开区应急局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杨洁</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202100002662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414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万盛经开区应急局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娄方源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202100002652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415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万盛经开区应急局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202100002648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416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万盛经开区应急局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高星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202100002675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417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万盛经开区应急局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罗玉勇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202100002666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418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万州经开区应急管理局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刘传锐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202100001007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419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万州区白土镇人民政府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沙星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202100001055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420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万州区白土镇人民政府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202100001075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421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万州区太白街道办事处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张凤</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202100001022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422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万州区五桥街道办事处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202100001074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423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万州区熊家镇人民政府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任开媛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202100000996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424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万州区应急管理局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张财燕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425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万州区应急管理局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程曦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202100001069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426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万州区应急管理局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宋巧月</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202100001018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427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万州区应急管理局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何怡</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202100000998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428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巫山县大昌镇人民政府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李家有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202100002559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429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巫山县大昌镇人民政府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魏明军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430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巫山县大昌镇人民政府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黄玉军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202100002643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431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巫山县大昌镇人民政府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汪宇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202100002581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432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巫山县大昌镇人民政府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胡直艳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202100002604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方正仿宋_GBK" w:cs="Times New Roman"/>
                <w:color w:val="000000"/>
                <w:kern w:val="0"/>
                <w:sz w:val="28"/>
                <w:szCs w:val="28"/>
                <w:lang w:val="en" w:eastAsia="zh-CN"/>
              </w:rPr>
            </w:pPr>
            <w:r>
              <w:rPr>
                <w:rFonts w:hint="default" w:cs="Times New Roman"/>
                <w:color w:val="000000"/>
                <w:kern w:val="0"/>
                <w:sz w:val="28"/>
                <w:szCs w:val="28"/>
                <w:lang w:val="en"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433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巫山县官阳镇人民政府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202100002556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434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巫山县官阳镇人民政府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435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巫山县官阳镇人民政府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兰天翔</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202100002505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436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巫山县建平乡人民政府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彭见明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202100002545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437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巫山县建平乡综合行政执法大队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周春燕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202100002523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438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巫山县两坪乡人民政府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张隆林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202100002542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439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巫山县两坪乡人民政府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440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巫山县两坪乡人民政府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吴大存</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202100002519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441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巫山县骡坪镇人民政府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唐笠</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442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巫山县庙宇镇人民政府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邹后炼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方正仿宋_GBK" w:cs="Times New Roman"/>
                <w:color w:val="000000"/>
                <w:kern w:val="0"/>
                <w:sz w:val="28"/>
                <w:szCs w:val="28"/>
                <w:lang w:val="en" w:eastAsia="zh-CN"/>
              </w:rPr>
            </w:pPr>
            <w:r>
              <w:rPr>
                <w:rFonts w:hint="default" w:cs="Times New Roman"/>
                <w:color w:val="000000"/>
                <w:kern w:val="0"/>
                <w:sz w:val="28"/>
                <w:szCs w:val="28"/>
                <w:lang w:val="en" w:eastAsia="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443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巫山县曲尺乡综合行政执法大队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任红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202100002497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444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巫山县曲尺乡综合行政执法大队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邓锋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202100002618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445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巫山县三溪乡综合行政执法大队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余伟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446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巫山县三溪乡综合行政执法大队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刘海艳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447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巫山县铜鼓镇应急办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许洋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202100002607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448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巫山县巫峡镇综合行政执法大队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刘定生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449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巫山县巫峡镇综合行政执法大队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杨承鑫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202100002569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450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巫山县应急管理行政执法支队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熊彪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202100003193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451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张永华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202100003153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452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郑娇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453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冉启发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454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455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杨已福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202100003183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456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张显权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202100003151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457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贺浩</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458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雷影</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202100003250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459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巫山县应急管理局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卿昕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202100003128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460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巫溪县朝阳镇人民政府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孟德堯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202100003145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461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巫溪县城厢镇人民政府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202100003244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462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巫溪县峰灵镇人民政府应急办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马祖华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202100003253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463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巫溪县凤凰工业园区管理委员会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冯大平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202100003118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464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巫溪县红池坝景区管委会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贺禺箫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465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巫溪县尖山镇人民政府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胡洋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202100003215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466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巫溪县兰英乡应急办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何华维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202100003108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467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巫溪县宁厂镇人民政府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202100003248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468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巫溪县田坝镇人民政府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王远青</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469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巫溪县通城镇人民政府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朱国燕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202100003171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470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巫溪县通城镇人民政府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姚斌伟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202100003142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471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巫溪县土城镇应急办工作人员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黎大平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202100003258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472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巫溪县土城镇应急办工作人员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尹金亮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202100003146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473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巫溪县下堡镇人民政府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陈洋洲</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202100003247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474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巫溪县下堡镇人民政府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202100003148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475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吴东眉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476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巫溪县应急管理局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刘革念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477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武隆区白云乡人民政府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邓继东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202100002617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478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武隆区白云乡人民政府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余川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202100002504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479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武隆区凤来镇人民政府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黄福均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202100002644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480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武隆区芙蓉街道办事处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肖航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202100002602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481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武隆区浩口乡人民政府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程桂</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202100002596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482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武隆区浩口乡人民政府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甘建平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202100002590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483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武隆区浩口乡人民政府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肖业华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484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武隆区浩口乡人民政府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杨龙举</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202100002575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485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武隆区和顺镇人民政府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杜孟昕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202100002566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486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武隆区和顺镇人民政府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张凯奕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487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武隆区火炉镇人民政府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朱珂</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202100002553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488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武隆区平桥镇人民政府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陈俊宏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489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武隆区双河镇人民政府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李梦菊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202100002562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490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武隆区双河镇人民政府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李小斌</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491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武隆区双河镇人民政府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李梦菊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202100003283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492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武隆区桐梓镇人民政府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李大超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202100002558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493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武隆区桐梓镇人民政府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王江川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202100002587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494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武隆区桐梓镇人民政府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黄晓明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202100002642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495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武隆区土地乡人民政府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202100002646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496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杨冀凝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202100002567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497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202100002522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498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徐林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202100002549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499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江国豪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202100002578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500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林青青</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202100002576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501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武隆区长坝镇人民政府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张丹露</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502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武隆区长坝镇人民政府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李雪玉</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202100002564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503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武隆区长坝镇人民政府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蒋小松</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504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秀山土家族苗族自治县应急管理局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冉运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202100003116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505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秀山土家族苗族自治县应急管理局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丁雅馨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202100003102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506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秀山土家族苗族自治县应急管理局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杨高飞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202100003186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507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秀山土家族苗族自治县应急管理综合行政执法支队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黎年平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202100003259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508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秀山土家族苗族自治县应急管理综合行政执法支队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张登</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202100003155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509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秀山土家族苗族自治县应急管理综合行政执法支队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陈兴亮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202100003243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510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秀山土家族苗族自治县应急管理综合行政执法支队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严胜均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202100003104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511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永川高新区凤凰湖产业促进中心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曾德凤</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202100002552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512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永川高新区凤凰湖产业促进中心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彭贵勇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202100002546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513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永川高新区港桥产业促进中心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康立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202100001557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514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永川高新区港桥产业促进中心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王承杰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202100001594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515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永川区板桥镇人民政府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王露涵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202100001599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516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永川区陈食街道办事处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肖建兵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202100001608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517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永川区大安街道办事处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向梅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518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永川区大安街道办事处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张孝念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519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永川区大安街道办事处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刘正勇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520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永川区大安街道办事处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周彬</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202100002521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521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永川区红炉镇人民政府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522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永川区红炉镇人民政府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简奉阳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202100002598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523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永川区金龙镇人民政府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陶维远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202100001633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524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永川区金龙镇人民政府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邓正宽</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525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永川区来苏镇人民政府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翟志岗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202100002599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526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永川区来苏镇人民政府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527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永川区胜利路街道办事处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陈钟强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202100001632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528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永川区胜利路街道办事处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李世淑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202100001571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529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永川区松溉镇人民政府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吴至元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202100001543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530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永川区松溉镇人民政府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202100002543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531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永川区松溉镇人民政府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李传鑫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202100002554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532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永川区卫星湖街道办事处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202100001578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533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永川区卫星湖街道办事处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易正灏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534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永川区卫星湖街道办事处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周世全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202100001544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535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永川区卫星湖街道办事处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魏晓丁</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536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永川区卫星湖街道办事处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陆言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202100002623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537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永川区五间镇人民政府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胡伟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538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永川区五间镇人民政府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李代波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202100001572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539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永川区五间镇人民政府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荣卫东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540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永川区五间镇人民政府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谢传润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202100001614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541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202100002508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542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杨宁</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202100002568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543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杨海燕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202100002572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544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汪云鸿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545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唐晓宇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202100002528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546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唐文木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202100002526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547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202100002583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548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永川区中山路街道办事处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陈立梅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202100002634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549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永川区中山路街道办事处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李喻军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202100002557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550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永川区朱沱镇人民政府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蒋弘芩</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202100001613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551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永川区朱沱镇人民政府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关建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202100001532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552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永川区朱沱镇人民政府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向博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202100002517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553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酉阳县大溪镇人民政府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滕树军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202100003191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554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酉阳县大溪镇人民政府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202100003173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555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酉阳县大溪镇人民政府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王照红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202100003198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556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酉阳县大溪镇人民政府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202100003133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557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酉阳县龚滩镇人民政府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李亚飞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202100003172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558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酉阳县可大乡人民政府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李玉英</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202100003176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559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酉阳县可大乡人民政府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罗志兵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560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酉阳县楠木乡人民政府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202100003134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561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酉阳县楠木乡人民政府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杨河胜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202100003184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562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酉阳县清泉乡人民政府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田云文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202100003203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563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酉阳县清泉乡人民政府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蔡康</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202100003221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564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酉阳县双泉乡人民政府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冉建波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202100003114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565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酉阳县五福镇人民政府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刘江南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202100003122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566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谢芳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567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赵爱明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202100003233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568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彭娇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202100003159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569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熊小杨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202100003192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570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代华军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202100003105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571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酉阳县腴地乡人民政府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202100003257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572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渝北区宝圣湖街道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马顺利</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573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渝北区宝圣湖街道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李兆田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202100001514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574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渝北区古路镇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202100001518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575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渝北区古路镇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马吴林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576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渝北区古路镇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202100001504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577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渝北区龙塔街道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杜鑫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202100001515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578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渝北区洛碛镇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姚洋洋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202100001508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579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渝北区统景镇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袁晨野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580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渝北区统景镇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杨武能</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202100001516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581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云阳县南溪镇人民政府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田毅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202100003204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582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云阳县南溪镇人民政府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202100003202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583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云阳县普安乡人民政府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熊德军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202100003194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584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云阳县普安乡人民政府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202100003185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585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云阳县桑坪镇人民政府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孙勇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202100003144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586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云阳县石门乡人民政府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吴小龙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202100003132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587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云阳县应急管理局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任美霖</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202100003107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588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云阳县应急管理局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万强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202100003103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589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云阳县应急管理局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曾庆云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202100003168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590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云阳县云阳镇人民政府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金琪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202100003242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591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长寿区但渡镇应急办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黄鑫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202100001110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592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长寿区渡舟街道办事处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张紫寒</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593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长寿区渡舟街道办事处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文家中</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594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长寿区渡舟街道办事处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郭秀毅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202100001097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595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18"/>
                <w:szCs w:val="18"/>
                <w:lang w:val="en-US" w:eastAsia="zh-CN"/>
              </w:rPr>
              <w:t>长寿区凤城街道办事处应急办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符家清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202100002597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596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长寿区葛兰镇人民政府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谢鹏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202100001087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597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长寿区洪湖镇应急办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王予</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202100001059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598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长寿区洪湖镇应急办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寸宝荣</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202100001019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599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长寿区江南街道办事处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钟维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202100001099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长寿区江南街道办事处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余建容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长寿区江南街道办事处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长寿区龙河镇人民政府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朱治祥</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长寿区石堰镇应急办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余治云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202100001002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长寿区万顺镇人民政府应急办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苏禹州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202100001082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长寿区晏家街道办事处应急办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续文佳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202100001073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银超叶</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谢柠霞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202100001086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扶强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202100001034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609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长寿区应急管理局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202100001044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610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易波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611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长寿区云集镇人民政府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王文明</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202100001062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方正仿宋_GBK" w:cs="Times New Roman"/>
                <w:color w:val="000000"/>
                <w:kern w:val="0"/>
                <w:sz w:val="28"/>
                <w:szCs w:val="28"/>
                <w:lang w:val="en" w:eastAsia="zh-CN"/>
              </w:rPr>
            </w:pPr>
            <w:r>
              <w:rPr>
                <w:rFonts w:hint="default" w:cs="Times New Roman"/>
                <w:color w:val="000000"/>
                <w:kern w:val="0"/>
                <w:sz w:val="28"/>
                <w:szCs w:val="28"/>
                <w:lang w:val="en"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612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长寿区云台镇人民政府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郑延龄</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202100001095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613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长寿区云台镇人民政府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余晓琴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202100001001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614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长寿区云台镇人民政府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202100002540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b w:val="0"/>
                <w:bCs w:val="0"/>
                <w:color w:val="000000"/>
                <w:kern w:val="0"/>
                <w:sz w:val="28"/>
                <w:szCs w:val="28"/>
                <w:lang w:val="en-US" w:eastAsia="zh-CN"/>
              </w:rPr>
            </w:pPr>
            <w:r>
              <w:rPr>
                <w:rFonts w:hint="eastAsia" w:ascii="Times New Roman" w:hAnsi="Times New Roman" w:eastAsia="方正仿宋_GBK" w:cs="Times New Roman"/>
                <w:b w:val="0"/>
                <w:bCs w:val="0"/>
                <w:color w:val="000000"/>
                <w:kern w:val="0"/>
                <w:sz w:val="28"/>
                <w:szCs w:val="28"/>
                <w:lang w:val="en-US" w:eastAsia="zh-CN"/>
              </w:rPr>
              <w:t>615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b w:val="0"/>
                <w:bCs w:val="0"/>
                <w:color w:val="000000"/>
                <w:kern w:val="0"/>
                <w:sz w:val="28"/>
                <w:szCs w:val="28"/>
                <w:lang w:val="en-US" w:eastAsia="zh-CN"/>
              </w:rPr>
            </w:pPr>
            <w:r>
              <w:rPr>
                <w:rFonts w:hint="eastAsia" w:ascii="Times New Roman" w:hAnsi="Times New Roman" w:eastAsia="方正仿宋_GBK" w:cs="Times New Roman"/>
                <w:b w:val="0"/>
                <w:bCs w:val="0"/>
                <w:color w:val="000000"/>
                <w:kern w:val="0"/>
                <w:sz w:val="21"/>
                <w:szCs w:val="21"/>
                <w:lang w:val="en-US" w:eastAsia="zh-CN"/>
              </w:rPr>
              <w:t>长寿区长寿湖镇人民政府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b w:val="0"/>
                <w:bCs w:val="0"/>
                <w:color w:val="000000"/>
                <w:kern w:val="0"/>
                <w:sz w:val="28"/>
                <w:szCs w:val="28"/>
                <w:lang w:val="en-US" w:eastAsia="zh-CN"/>
              </w:rPr>
            </w:pPr>
            <w:r>
              <w:rPr>
                <w:rFonts w:hint="eastAsia" w:ascii="Times New Roman" w:hAnsi="Times New Roman" w:eastAsia="方正仿宋_GBK" w:cs="Times New Roman"/>
                <w:b w:val="0"/>
                <w:bCs w:val="0"/>
                <w:color w:val="000000"/>
                <w:kern w:val="0"/>
                <w:sz w:val="28"/>
                <w:szCs w:val="28"/>
                <w:lang w:val="en-US" w:eastAsia="zh-CN"/>
              </w:rPr>
              <w:t>黄强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b w:val="0"/>
                <w:bCs w:val="0"/>
                <w:color w:val="000000"/>
                <w:kern w:val="0"/>
                <w:sz w:val="28"/>
                <w:szCs w:val="28"/>
                <w:lang w:val="en-US" w:eastAsia="zh-CN"/>
              </w:rPr>
            </w:pPr>
            <w:r>
              <w:rPr>
                <w:rFonts w:hint="eastAsia" w:ascii="Times New Roman" w:hAnsi="Times New Roman" w:eastAsia="方正仿宋_GBK" w:cs="Times New Roman"/>
                <w:b w:val="0"/>
                <w:bCs w:val="0"/>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b w:val="0"/>
                <w:bCs w:val="0"/>
                <w:color w:val="000000"/>
                <w:kern w:val="0"/>
                <w:sz w:val="28"/>
                <w:szCs w:val="28"/>
                <w:lang w:val="en-US" w:eastAsia="zh-CN"/>
              </w:rPr>
            </w:pPr>
            <w:r>
              <w:rPr>
                <w:rFonts w:hint="eastAsia" w:ascii="Times New Roman" w:hAnsi="Times New Roman" w:eastAsia="方正仿宋_GBK" w:cs="Times New Roman"/>
                <w:b w:val="0"/>
                <w:bCs w:val="0"/>
                <w:color w:val="000000"/>
                <w:kern w:val="0"/>
                <w:sz w:val="28"/>
                <w:szCs w:val="28"/>
                <w:lang w:val="en-US" w:eastAsia="zh-CN"/>
              </w:rPr>
              <w:t>202100001109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方正仿宋_GBK" w:cs="Times New Roman"/>
                <w:b w:val="0"/>
                <w:bCs w:val="0"/>
                <w:color w:val="000000"/>
                <w:kern w:val="0"/>
                <w:sz w:val="28"/>
                <w:szCs w:val="28"/>
                <w:lang w:val="en" w:eastAsia="zh-CN"/>
              </w:rPr>
            </w:pPr>
            <w:r>
              <w:rPr>
                <w:rFonts w:hint="default" w:cs="Times New Roman"/>
                <w:b w:val="0"/>
                <w:bCs w:val="0"/>
                <w:color w:val="000000"/>
                <w:kern w:val="0"/>
                <w:sz w:val="28"/>
                <w:szCs w:val="28"/>
                <w:lang w:val="en"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616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长寿区长寿湖镇人民政府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202100001026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617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忠县拔山镇政府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陈时忠</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202100003245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618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忠县东溪镇政府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胡睿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202100003216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619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忠县复兴镇政府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文晓容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202100003163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忠县复兴镇政府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雷志雄</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202100003251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忠县花桥镇政府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朱勇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202100003170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忠县金声乡政府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申俊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忠县金声乡政府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谢南川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忠县马灌政府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刘治英</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202100003123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忠县马灌政府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樵亮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202100003189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忠县汝溪镇应急办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金林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202100003241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忠县汝溪镇应急办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202100003181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忠县涂井乡政府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周康洪</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629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忠县涂井乡政府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202100003179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忠县乌杨街道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蒋巍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202100003219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忠县乌杨街道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皮晓霞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202100003207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忠县洋渡镇政府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张正兴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202100003152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秦朗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202100003209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郭娟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忠县应急局</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蒋送军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忠县园区管委会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王荣生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202100003199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忠县园区管委会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秦海军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忠县园区管委会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刘焱</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202100003124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639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李双亮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邓定宇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202100003302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曾燕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202100003277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陈伟</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202100003304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李学智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202100003281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赵军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202100003301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杨飞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202100003287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肖光龙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202100003296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陈明军</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202100003307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刘先锋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202100003266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649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卢嘉曦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202100003269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罗灵</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女</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202100003295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朱勇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202100003278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652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重庆市应急管理综合行政执法总队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distribute"/>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冉乾龙</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202100003264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84.0</w:t>
            </w:r>
          </w:p>
        </w:tc>
      </w:tr>
    </w:tbl>
    <w:p>
      <w:pPr>
        <w:pStyle w:val="13"/>
        <w:rPr>
          <w:rFonts w:hint="eastAsia" w:ascii="方正仿宋_GBK" w:hAnsi="方正仿宋_GBK" w:cs="方正仿宋_GBK"/>
          <w:color w:val="000000" w:themeColor="text1"/>
          <w:szCs w:val="32"/>
          <w:lang w:eastAsia="zh-CN"/>
          <w14:textFill>
            <w14:solidFill>
              <w14:schemeClr w14:val="tx1"/>
            </w14:solidFill>
          </w14:textFill>
        </w:rPr>
      </w:pPr>
    </w:p>
    <w:p>
      <w:pPr>
        <w:pStyle w:val="13"/>
      </w:pPr>
    </w:p>
    <w:p>
      <w:pPr>
        <w:pStyle w:val="4"/>
      </w:pPr>
      <w:bookmarkStart w:id="0" w:name="_GoBack"/>
      <w:bookmarkEnd w:id="0"/>
    </w:p>
    <w:p>
      <w:pPr>
        <w:keepNext w:val="0"/>
        <w:keepLines w:val="0"/>
        <w:pageBreakBefore w:val="0"/>
        <w:widowControl/>
        <w:pBdr>
          <w:top w:val="single" w:color="auto" w:sz="8" w:space="1"/>
          <w:bottom w:val="single" w:color="auto" w:sz="8" w:space="1"/>
        </w:pBdr>
        <w:shd w:val="clear" w:color="auto" w:fill="auto"/>
        <w:kinsoku/>
        <w:wordWrap/>
        <w:overflowPunct/>
        <w:topLinePunct w:val="0"/>
        <w:autoSpaceDE/>
        <w:autoSpaceDN/>
        <w:bidi w:val="0"/>
        <w:adjustRightInd/>
        <w:snapToGrid/>
        <w:spacing w:after="0"/>
        <w:ind w:firstLine="316" w:firstLineChars="100"/>
        <w:textAlignment w:val="auto"/>
        <w:outlineLvl w:val="9"/>
        <w:rPr>
          <w:rFonts w:hint="eastAsia" w:eastAsia="方正仿宋_GBK"/>
          <w:lang w:eastAsia="zh-CN"/>
        </w:rPr>
      </w:pPr>
      <w:r>
        <w:drawing>
          <wp:anchor distT="0" distB="0" distL="114300" distR="114300" simplePos="0" relativeHeight="251661312" behindDoc="0" locked="0" layoutInCell="1" allowOverlap="1">
            <wp:simplePos x="0" y="0"/>
            <wp:positionH relativeFrom="column">
              <wp:posOffset>3686175</wp:posOffset>
            </wp:positionH>
            <wp:positionV relativeFrom="paragraph">
              <wp:posOffset>423545</wp:posOffset>
            </wp:positionV>
            <wp:extent cx="1790700" cy="552450"/>
            <wp:effectExtent l="0" t="0" r="0" b="0"/>
            <wp:wrapNone/>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6"/>
                    <a:stretch>
                      <a:fillRect/>
                    </a:stretch>
                  </pic:blipFill>
                  <pic:spPr>
                    <a:xfrm>
                      <a:off x="0" y="0"/>
                      <a:ext cx="1790700" cy="552450"/>
                    </a:xfrm>
                    <a:prstGeom prst="rect">
                      <a:avLst/>
                    </a:prstGeom>
                    <a:noFill/>
                    <a:ln w="9525">
                      <a:noFill/>
                    </a:ln>
                  </pic:spPr>
                </pic:pic>
              </a:graphicData>
            </a:graphic>
          </wp:anchor>
        </w:drawing>
      </w:r>
      <w:r>
        <w:rPr>
          <w:rFonts w:hint="eastAsia" w:ascii="方正仿宋_GBK" w:hAnsi="宋体" w:cs="宋体"/>
          <w:color w:val="000000"/>
          <w:kern w:val="0"/>
          <w:sz w:val="28"/>
          <w:szCs w:val="28"/>
        </w:rPr>
        <w:t>重庆市</w:t>
      </w:r>
      <w:r>
        <w:rPr>
          <w:rFonts w:hint="eastAsia" w:ascii="方正仿宋_GBK" w:hAnsi="宋体" w:cs="宋体"/>
          <w:color w:val="000000"/>
          <w:kern w:val="0"/>
          <w:sz w:val="28"/>
          <w:szCs w:val="28"/>
          <w:lang w:eastAsia="zh-CN"/>
        </w:rPr>
        <w:t>应急</w:t>
      </w:r>
      <w:r>
        <w:rPr>
          <w:rFonts w:hint="eastAsia" w:ascii="方正仿宋_GBK" w:hAnsi="宋体" w:cs="宋体"/>
          <w:color w:val="000000"/>
          <w:kern w:val="0"/>
          <w:sz w:val="28"/>
          <w:szCs w:val="28"/>
        </w:rPr>
        <w:t xml:space="preserve">管理局     </w:t>
      </w:r>
      <w:r>
        <w:rPr>
          <w:rFonts w:hint="eastAsia" w:ascii="方正仿宋_GBK" w:hAnsi="宋体" w:cs="宋体"/>
          <w:color w:val="000000"/>
          <w:kern w:val="0"/>
          <w:sz w:val="28"/>
          <w:szCs w:val="28"/>
          <w:lang w:val="en-US" w:eastAsia="zh-CN"/>
        </w:rPr>
        <w:t xml:space="preserve">                   </w:t>
      </w:r>
      <w:r>
        <w:rPr>
          <w:rFonts w:hint="eastAsia" w:ascii="方正仿宋_GBK" w:hAnsi="宋体" w:cs="宋体"/>
          <w:color w:val="000000"/>
          <w:kern w:val="0"/>
          <w:sz w:val="28"/>
          <w:szCs w:val="28"/>
        </w:rPr>
        <w:t xml:space="preserve"> </w:t>
      </w:r>
      <w:r>
        <w:rPr>
          <w:rFonts w:hint="eastAsia" w:ascii="方正仿宋_GBK"/>
          <w:color w:val="000000"/>
          <w:kern w:val="0"/>
          <w:sz w:val="28"/>
          <w:szCs w:val="28"/>
        </w:rPr>
        <w:t>20</w:t>
      </w:r>
      <w:r>
        <w:rPr>
          <w:rFonts w:hint="eastAsia" w:ascii="方正仿宋_GBK"/>
          <w:color w:val="000000"/>
          <w:kern w:val="0"/>
          <w:sz w:val="28"/>
          <w:szCs w:val="28"/>
          <w:lang w:val="en-US" w:eastAsia="zh-CN"/>
        </w:rPr>
        <w:t>22</w:t>
      </w:r>
      <w:r>
        <w:rPr>
          <w:rFonts w:hint="eastAsia" w:ascii="方正仿宋_GBK"/>
          <w:color w:val="000000"/>
          <w:kern w:val="0"/>
          <w:sz w:val="28"/>
          <w:szCs w:val="28"/>
        </w:rPr>
        <w:t>年</w:t>
      </w:r>
      <w:r>
        <w:rPr>
          <w:rFonts w:hint="eastAsia" w:ascii="方正仿宋_GBK"/>
          <w:color w:val="000000"/>
          <w:kern w:val="0"/>
          <w:sz w:val="28"/>
          <w:szCs w:val="28"/>
          <w:lang w:val="en-US" w:eastAsia="zh-CN"/>
        </w:rPr>
        <w:t>1</w:t>
      </w:r>
      <w:r>
        <w:rPr>
          <w:rFonts w:hint="eastAsia" w:ascii="方正仿宋_GBK"/>
          <w:color w:val="000000"/>
          <w:kern w:val="0"/>
          <w:sz w:val="28"/>
          <w:szCs w:val="28"/>
        </w:rPr>
        <w:t>月</w:t>
      </w:r>
      <w:r>
        <w:rPr>
          <w:rFonts w:hint="eastAsia" w:ascii="方正仿宋_GBK"/>
          <w:color w:val="000000"/>
          <w:kern w:val="0"/>
          <w:sz w:val="28"/>
          <w:szCs w:val="28"/>
          <w:lang w:val="en-US" w:eastAsia="zh-CN"/>
        </w:rPr>
        <w:t>10</w:t>
      </w:r>
      <w:r>
        <w:rPr>
          <w:rFonts w:hint="eastAsia" w:ascii="方正仿宋_GBK"/>
          <w:color w:val="000000"/>
          <w:kern w:val="0"/>
          <w:sz w:val="28"/>
          <w:szCs w:val="28"/>
        </w:rPr>
        <w:t>日</w:t>
      </w:r>
      <w:r>
        <w:rPr>
          <w:rFonts w:hint="eastAsia" w:ascii="方正仿宋_GBK" w:hAnsi="宋体" w:cs="宋体"/>
          <w:color w:val="000000"/>
          <w:kern w:val="0"/>
          <w:sz w:val="28"/>
          <w:szCs w:val="28"/>
        </w:rPr>
        <w:t>印发</w:t>
      </w:r>
    </w:p>
    <w:sectPr>
      <w:footerReference r:id="rId3" w:type="default"/>
      <w:footerReference r:id="rId4" w:type="even"/>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文泉驿微米黑"/>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Helvetica">
    <w:altName w:val="DejaVu Sans"/>
    <w:panose1 w:val="020B0604020202020204"/>
    <w:charset w:val="00"/>
    <w:family w:val="swiss"/>
    <w:pitch w:val="default"/>
    <w:sig w:usb0="00000000" w:usb1="00000000" w:usb2="00000000" w:usb3="00000000" w:csb0="00000093" w:csb1="00000000"/>
  </w:font>
  <w:font w:name="仿宋_GB2312">
    <w:altName w:val="方正仿宋_GBK"/>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right"/>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both"/>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C4AED"/>
    <w:multiLevelType w:val="singleLevel"/>
    <w:tmpl w:val="DEBC4A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37254"/>
    <w:rsid w:val="0002666F"/>
    <w:rsid w:val="000306F8"/>
    <w:rsid w:val="0004084D"/>
    <w:rsid w:val="00044EB5"/>
    <w:rsid w:val="00072B8E"/>
    <w:rsid w:val="00073C7B"/>
    <w:rsid w:val="00074EEA"/>
    <w:rsid w:val="00097DE8"/>
    <w:rsid w:val="000A2674"/>
    <w:rsid w:val="000A4D42"/>
    <w:rsid w:val="000A68A8"/>
    <w:rsid w:val="000B6376"/>
    <w:rsid w:val="000D06FB"/>
    <w:rsid w:val="001003CF"/>
    <w:rsid w:val="00132EA5"/>
    <w:rsid w:val="00135B3A"/>
    <w:rsid w:val="0014117B"/>
    <w:rsid w:val="0015523D"/>
    <w:rsid w:val="00160637"/>
    <w:rsid w:val="0016077B"/>
    <w:rsid w:val="00180F60"/>
    <w:rsid w:val="00196F07"/>
    <w:rsid w:val="001A3CA4"/>
    <w:rsid w:val="001A4A0C"/>
    <w:rsid w:val="001C2EC0"/>
    <w:rsid w:val="001D0ABE"/>
    <w:rsid w:val="001E20CA"/>
    <w:rsid w:val="001F0771"/>
    <w:rsid w:val="001F68BD"/>
    <w:rsid w:val="00200371"/>
    <w:rsid w:val="002112C1"/>
    <w:rsid w:val="00212C83"/>
    <w:rsid w:val="00217AB7"/>
    <w:rsid w:val="0023138A"/>
    <w:rsid w:val="00245663"/>
    <w:rsid w:val="0025343E"/>
    <w:rsid w:val="002534B4"/>
    <w:rsid w:val="00282238"/>
    <w:rsid w:val="002D4C4E"/>
    <w:rsid w:val="002F4B30"/>
    <w:rsid w:val="00314357"/>
    <w:rsid w:val="003261A0"/>
    <w:rsid w:val="00346E20"/>
    <w:rsid w:val="00372961"/>
    <w:rsid w:val="003B0F38"/>
    <w:rsid w:val="003F1F6B"/>
    <w:rsid w:val="00427CB3"/>
    <w:rsid w:val="00430C48"/>
    <w:rsid w:val="004568CE"/>
    <w:rsid w:val="0045796B"/>
    <w:rsid w:val="00462B37"/>
    <w:rsid w:val="00482B99"/>
    <w:rsid w:val="004B66B6"/>
    <w:rsid w:val="004B6F85"/>
    <w:rsid w:val="004C5777"/>
    <w:rsid w:val="004D4708"/>
    <w:rsid w:val="004E2DE0"/>
    <w:rsid w:val="004E5E61"/>
    <w:rsid w:val="004F42B8"/>
    <w:rsid w:val="005060C4"/>
    <w:rsid w:val="00531C1A"/>
    <w:rsid w:val="00560525"/>
    <w:rsid w:val="00572F34"/>
    <w:rsid w:val="005755CA"/>
    <w:rsid w:val="00587DEA"/>
    <w:rsid w:val="005B2BBF"/>
    <w:rsid w:val="005B36BF"/>
    <w:rsid w:val="005F1BA4"/>
    <w:rsid w:val="005F309D"/>
    <w:rsid w:val="00607CCF"/>
    <w:rsid w:val="00630B7D"/>
    <w:rsid w:val="0066597C"/>
    <w:rsid w:val="00687BAE"/>
    <w:rsid w:val="00693908"/>
    <w:rsid w:val="006A0FCF"/>
    <w:rsid w:val="006A3692"/>
    <w:rsid w:val="006A7A41"/>
    <w:rsid w:val="006B28A8"/>
    <w:rsid w:val="006B7FA1"/>
    <w:rsid w:val="006C55EC"/>
    <w:rsid w:val="006D2CDF"/>
    <w:rsid w:val="00702D33"/>
    <w:rsid w:val="00703A9B"/>
    <w:rsid w:val="007267F4"/>
    <w:rsid w:val="007269F3"/>
    <w:rsid w:val="00761FB7"/>
    <w:rsid w:val="00783614"/>
    <w:rsid w:val="00794BB4"/>
    <w:rsid w:val="007C1562"/>
    <w:rsid w:val="007D7E6D"/>
    <w:rsid w:val="00834CEE"/>
    <w:rsid w:val="00852B03"/>
    <w:rsid w:val="00862B03"/>
    <w:rsid w:val="00873877"/>
    <w:rsid w:val="00881E69"/>
    <w:rsid w:val="00882684"/>
    <w:rsid w:val="0088671B"/>
    <w:rsid w:val="008A4F8E"/>
    <w:rsid w:val="008A7340"/>
    <w:rsid w:val="008C53D6"/>
    <w:rsid w:val="00954F2F"/>
    <w:rsid w:val="00962F89"/>
    <w:rsid w:val="00992082"/>
    <w:rsid w:val="009D124E"/>
    <w:rsid w:val="009E3A61"/>
    <w:rsid w:val="009E745E"/>
    <w:rsid w:val="009F0A3F"/>
    <w:rsid w:val="00A10E93"/>
    <w:rsid w:val="00A32E13"/>
    <w:rsid w:val="00A54502"/>
    <w:rsid w:val="00A57FA8"/>
    <w:rsid w:val="00A62C2A"/>
    <w:rsid w:val="00A858A7"/>
    <w:rsid w:val="00AA49EC"/>
    <w:rsid w:val="00AB1EE6"/>
    <w:rsid w:val="00AD4B0E"/>
    <w:rsid w:val="00AF42EF"/>
    <w:rsid w:val="00B0157B"/>
    <w:rsid w:val="00B0468D"/>
    <w:rsid w:val="00B2411D"/>
    <w:rsid w:val="00B41E7C"/>
    <w:rsid w:val="00B4672D"/>
    <w:rsid w:val="00B47FD8"/>
    <w:rsid w:val="00B50597"/>
    <w:rsid w:val="00B519FB"/>
    <w:rsid w:val="00B9044A"/>
    <w:rsid w:val="00B941C4"/>
    <w:rsid w:val="00BA3D95"/>
    <w:rsid w:val="00BB67FD"/>
    <w:rsid w:val="00BD5B25"/>
    <w:rsid w:val="00BE043A"/>
    <w:rsid w:val="00BF1CCC"/>
    <w:rsid w:val="00BF2AB5"/>
    <w:rsid w:val="00BF5AE6"/>
    <w:rsid w:val="00C00CCD"/>
    <w:rsid w:val="00C13D67"/>
    <w:rsid w:val="00C31D46"/>
    <w:rsid w:val="00C34567"/>
    <w:rsid w:val="00C512EF"/>
    <w:rsid w:val="00C5201B"/>
    <w:rsid w:val="00C9323E"/>
    <w:rsid w:val="00CA3E0C"/>
    <w:rsid w:val="00CC4CF9"/>
    <w:rsid w:val="00D12D3B"/>
    <w:rsid w:val="00D2367C"/>
    <w:rsid w:val="00D34E1C"/>
    <w:rsid w:val="00D601C5"/>
    <w:rsid w:val="00D6174F"/>
    <w:rsid w:val="00D666B4"/>
    <w:rsid w:val="00D7657C"/>
    <w:rsid w:val="00D91F53"/>
    <w:rsid w:val="00D927FA"/>
    <w:rsid w:val="00DA4E4D"/>
    <w:rsid w:val="00DA6676"/>
    <w:rsid w:val="00DA71B9"/>
    <w:rsid w:val="00DC0AAF"/>
    <w:rsid w:val="00DC660E"/>
    <w:rsid w:val="00DF5BF9"/>
    <w:rsid w:val="00E14CC1"/>
    <w:rsid w:val="00E54156"/>
    <w:rsid w:val="00E54C32"/>
    <w:rsid w:val="00E65793"/>
    <w:rsid w:val="00E72542"/>
    <w:rsid w:val="00EA744C"/>
    <w:rsid w:val="00EE4064"/>
    <w:rsid w:val="00F07D5F"/>
    <w:rsid w:val="00F1392B"/>
    <w:rsid w:val="00F1707E"/>
    <w:rsid w:val="00F4566E"/>
    <w:rsid w:val="00F56A4E"/>
    <w:rsid w:val="00F715B8"/>
    <w:rsid w:val="00F77D13"/>
    <w:rsid w:val="00FC6235"/>
    <w:rsid w:val="06320F2D"/>
    <w:rsid w:val="08454F5F"/>
    <w:rsid w:val="09E53A74"/>
    <w:rsid w:val="0B446A38"/>
    <w:rsid w:val="0B8015AE"/>
    <w:rsid w:val="0BD74CF3"/>
    <w:rsid w:val="0C0B161D"/>
    <w:rsid w:val="0D5C4B3C"/>
    <w:rsid w:val="0F1E349F"/>
    <w:rsid w:val="0F316D05"/>
    <w:rsid w:val="0F8637E7"/>
    <w:rsid w:val="11E63754"/>
    <w:rsid w:val="128F1C72"/>
    <w:rsid w:val="15FE477B"/>
    <w:rsid w:val="175A5F1E"/>
    <w:rsid w:val="17FA2748"/>
    <w:rsid w:val="19E66F2C"/>
    <w:rsid w:val="1A846F9C"/>
    <w:rsid w:val="1ABB2793"/>
    <w:rsid w:val="1BDB560E"/>
    <w:rsid w:val="1C157C68"/>
    <w:rsid w:val="1C935735"/>
    <w:rsid w:val="1D6766D5"/>
    <w:rsid w:val="1D9817A8"/>
    <w:rsid w:val="1E0D43CF"/>
    <w:rsid w:val="1F4A5850"/>
    <w:rsid w:val="1F5F56FF"/>
    <w:rsid w:val="21A71F6D"/>
    <w:rsid w:val="22480499"/>
    <w:rsid w:val="225017A2"/>
    <w:rsid w:val="22541947"/>
    <w:rsid w:val="228A70AB"/>
    <w:rsid w:val="23397E64"/>
    <w:rsid w:val="237151FC"/>
    <w:rsid w:val="23CF5620"/>
    <w:rsid w:val="242D606E"/>
    <w:rsid w:val="28A960A5"/>
    <w:rsid w:val="2985544E"/>
    <w:rsid w:val="29CE1849"/>
    <w:rsid w:val="2A084EC5"/>
    <w:rsid w:val="2BEF5E76"/>
    <w:rsid w:val="2D0B0424"/>
    <w:rsid w:val="2E880AB2"/>
    <w:rsid w:val="307B337A"/>
    <w:rsid w:val="30F42111"/>
    <w:rsid w:val="31F734FD"/>
    <w:rsid w:val="328F7F22"/>
    <w:rsid w:val="32AD439C"/>
    <w:rsid w:val="32CE7663"/>
    <w:rsid w:val="34DE5780"/>
    <w:rsid w:val="34E435C8"/>
    <w:rsid w:val="35B60129"/>
    <w:rsid w:val="36CC5B01"/>
    <w:rsid w:val="37222D70"/>
    <w:rsid w:val="39B02CD6"/>
    <w:rsid w:val="3A1215CA"/>
    <w:rsid w:val="3ABB21D9"/>
    <w:rsid w:val="3AFF52A3"/>
    <w:rsid w:val="3C6B0549"/>
    <w:rsid w:val="3CC9390A"/>
    <w:rsid w:val="3D737254"/>
    <w:rsid w:val="3D8C0E1B"/>
    <w:rsid w:val="3E0E64CC"/>
    <w:rsid w:val="3F434887"/>
    <w:rsid w:val="40A70818"/>
    <w:rsid w:val="41967420"/>
    <w:rsid w:val="42DB43F4"/>
    <w:rsid w:val="432206D1"/>
    <w:rsid w:val="43F46074"/>
    <w:rsid w:val="45FFF5AB"/>
    <w:rsid w:val="4669142E"/>
    <w:rsid w:val="46D42A44"/>
    <w:rsid w:val="46F54935"/>
    <w:rsid w:val="4A8F08C6"/>
    <w:rsid w:val="4B7647E7"/>
    <w:rsid w:val="4BDD3F83"/>
    <w:rsid w:val="4DBA17FE"/>
    <w:rsid w:val="4EEF2FCE"/>
    <w:rsid w:val="4FFB5150"/>
    <w:rsid w:val="4FFBB65C"/>
    <w:rsid w:val="50052916"/>
    <w:rsid w:val="50420269"/>
    <w:rsid w:val="51FE092E"/>
    <w:rsid w:val="53392F37"/>
    <w:rsid w:val="55BF6AF2"/>
    <w:rsid w:val="56567E36"/>
    <w:rsid w:val="56A8043A"/>
    <w:rsid w:val="56C54D6C"/>
    <w:rsid w:val="56FA76D6"/>
    <w:rsid w:val="57A86ADD"/>
    <w:rsid w:val="57F74BA4"/>
    <w:rsid w:val="59E10E6C"/>
    <w:rsid w:val="59F9460F"/>
    <w:rsid w:val="5B5544FB"/>
    <w:rsid w:val="5B7B0158"/>
    <w:rsid w:val="5C2F7DFE"/>
    <w:rsid w:val="5C9D4A43"/>
    <w:rsid w:val="5DAD60FD"/>
    <w:rsid w:val="5DCFE81A"/>
    <w:rsid w:val="5EDB59F5"/>
    <w:rsid w:val="5F3874DE"/>
    <w:rsid w:val="5F5BE6AF"/>
    <w:rsid w:val="5F6F3FCC"/>
    <w:rsid w:val="6009763C"/>
    <w:rsid w:val="619B08D2"/>
    <w:rsid w:val="63325479"/>
    <w:rsid w:val="64BD0F7F"/>
    <w:rsid w:val="65224296"/>
    <w:rsid w:val="65522FCD"/>
    <w:rsid w:val="678A0401"/>
    <w:rsid w:val="687E5988"/>
    <w:rsid w:val="6A992764"/>
    <w:rsid w:val="6B7F0E7E"/>
    <w:rsid w:val="6B8068E7"/>
    <w:rsid w:val="6BFF7F74"/>
    <w:rsid w:val="6DFEED6C"/>
    <w:rsid w:val="6EBE2C05"/>
    <w:rsid w:val="700F7EF6"/>
    <w:rsid w:val="70D5647B"/>
    <w:rsid w:val="717D6A1F"/>
    <w:rsid w:val="71EF52A3"/>
    <w:rsid w:val="73AA0313"/>
    <w:rsid w:val="743C6792"/>
    <w:rsid w:val="74A243AD"/>
    <w:rsid w:val="757B7CC5"/>
    <w:rsid w:val="75920529"/>
    <w:rsid w:val="75FE7675"/>
    <w:rsid w:val="764407DD"/>
    <w:rsid w:val="76897792"/>
    <w:rsid w:val="77135402"/>
    <w:rsid w:val="779B7C06"/>
    <w:rsid w:val="77B3DA0B"/>
    <w:rsid w:val="77E0753F"/>
    <w:rsid w:val="785E5810"/>
    <w:rsid w:val="79D64279"/>
    <w:rsid w:val="7A432B48"/>
    <w:rsid w:val="7BED066D"/>
    <w:rsid w:val="7E5B0E5B"/>
    <w:rsid w:val="7F1521FD"/>
    <w:rsid w:val="7F194480"/>
    <w:rsid w:val="7F7871F1"/>
    <w:rsid w:val="7FDF7468"/>
    <w:rsid w:val="7FF7129B"/>
    <w:rsid w:val="7FFDA31E"/>
    <w:rsid w:val="9FFFB6C7"/>
    <w:rsid w:val="AD7F61D0"/>
    <w:rsid w:val="B76F8F23"/>
    <w:rsid w:val="BF6FBC2F"/>
    <w:rsid w:val="BFF229C2"/>
    <w:rsid w:val="C3FFDC36"/>
    <w:rsid w:val="D3DAD027"/>
    <w:rsid w:val="DFF9FE4C"/>
    <w:rsid w:val="EC7D7BA2"/>
    <w:rsid w:val="EE5AA042"/>
    <w:rsid w:val="EEFF17C3"/>
    <w:rsid w:val="EFD61B1E"/>
    <w:rsid w:val="EFDFA452"/>
    <w:rsid w:val="EFFFC0F0"/>
    <w:rsid w:val="F3CF43B7"/>
    <w:rsid w:val="F5FF4394"/>
    <w:rsid w:val="F6FFCD36"/>
    <w:rsid w:val="FA17FC6F"/>
    <w:rsid w:val="FBB24F62"/>
    <w:rsid w:val="FDFF9B63"/>
    <w:rsid w:val="FE7F3B1C"/>
    <w:rsid w:val="FFD309E3"/>
    <w:rsid w:val="FFF7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4"/>
    <w:qFormat/>
    <w:uiPriority w:val="0"/>
    <w:pPr>
      <w:spacing w:before="0" w:after="140" w:line="276" w:lineRule="auto"/>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Date"/>
    <w:basedOn w:val="1"/>
    <w:next w:val="1"/>
    <w:link w:val="18"/>
    <w:qFormat/>
    <w:uiPriority w:val="0"/>
    <w:pPr>
      <w:ind w:left="100" w:leftChars="25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563C1" w:themeColor="hyperlink"/>
      <w:u w:val="single"/>
      <w14:textFill>
        <w14:solidFill>
          <w14:schemeClr w14:val="hlink"/>
        </w14:solidFill>
      </w14:textFill>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4">
    <w:name w:val="页眉 Char"/>
    <w:basedOn w:val="11"/>
    <w:link w:val="7"/>
    <w:qFormat/>
    <w:uiPriority w:val="0"/>
    <w:rPr>
      <w:rFonts w:eastAsia="方正仿宋_GBK" w:cstheme="minorBidi"/>
      <w:kern w:val="2"/>
      <w:sz w:val="18"/>
      <w:szCs w:val="18"/>
    </w:rPr>
  </w:style>
  <w:style w:type="character" w:customStyle="1" w:styleId="15">
    <w:name w:val="页脚 Char"/>
    <w:basedOn w:val="11"/>
    <w:link w:val="6"/>
    <w:qFormat/>
    <w:uiPriority w:val="0"/>
    <w:rPr>
      <w:rFonts w:eastAsia="方正仿宋_GBK" w:cstheme="minorBidi"/>
      <w:kern w:val="2"/>
      <w:sz w:val="18"/>
      <w:szCs w:val="18"/>
    </w:rPr>
  </w:style>
  <w:style w:type="paragraph" w:customStyle="1" w:styleId="16">
    <w:name w:val="列出段落1"/>
    <w:basedOn w:val="1"/>
    <w:unhideWhenUsed/>
    <w:qFormat/>
    <w:uiPriority w:val="99"/>
    <w:pPr>
      <w:ind w:firstLine="420" w:firstLineChars="200"/>
    </w:pPr>
  </w:style>
  <w:style w:type="paragraph" w:styleId="17">
    <w:name w:val="List Paragraph"/>
    <w:basedOn w:val="1"/>
    <w:unhideWhenUsed/>
    <w:qFormat/>
    <w:uiPriority w:val="99"/>
    <w:pPr>
      <w:ind w:firstLine="420" w:firstLineChars="200"/>
    </w:pPr>
  </w:style>
  <w:style w:type="character" w:customStyle="1" w:styleId="18">
    <w:name w:val="日期 Char"/>
    <w:basedOn w:val="11"/>
    <w:link w:val="5"/>
    <w:qFormat/>
    <w:uiPriority w:val="0"/>
    <w:rPr>
      <w:rFonts w:ascii="Times New Roman" w:hAnsi="Times New Roman" w:eastAsia="方正仿宋_GBK"/>
      <w:kern w:val="2"/>
      <w:sz w:val="32"/>
      <w:szCs w:val="24"/>
    </w:rPr>
  </w:style>
  <w:style w:type="character" w:customStyle="1" w:styleId="19">
    <w:name w:val="font41"/>
    <w:basedOn w:val="11"/>
    <w:qFormat/>
    <w:uiPriority w:val="0"/>
    <w:rPr>
      <w:rFonts w:hint="eastAsia" w:ascii="方正仿宋_GBK" w:hAnsi="方正仿宋_GBK" w:eastAsia="方正仿宋_GBK" w:cs="方正仿宋_GBK"/>
      <w:color w:val="000000"/>
      <w:sz w:val="32"/>
      <w:szCs w:val="32"/>
      <w:u w:val="none"/>
    </w:rPr>
  </w:style>
  <w:style w:type="character" w:customStyle="1" w:styleId="20">
    <w:name w:val="font31"/>
    <w:basedOn w:val="11"/>
    <w:qFormat/>
    <w:uiPriority w:val="0"/>
    <w:rPr>
      <w:rFonts w:hint="eastAsia" w:ascii="方正仿宋_GBK" w:hAnsi="方正仿宋_GBK" w:eastAsia="方正仿宋_GBK" w:cs="方正仿宋_GBK"/>
      <w:color w:val="000000"/>
      <w:sz w:val="21"/>
      <w:szCs w:val="21"/>
      <w:u w:val="none"/>
    </w:rPr>
  </w:style>
  <w:style w:type="character" w:customStyle="1" w:styleId="21">
    <w:name w:val="font11"/>
    <w:basedOn w:val="11"/>
    <w:qFormat/>
    <w:uiPriority w:val="0"/>
    <w:rPr>
      <w:rFonts w:hint="default" w:ascii="Times New Roman" w:hAnsi="Times New Roman" w:cs="Times New Roman"/>
      <w:color w:val="000000"/>
      <w:sz w:val="32"/>
      <w:szCs w:val="32"/>
      <w:u w:val="none"/>
    </w:rPr>
  </w:style>
  <w:style w:type="character" w:customStyle="1" w:styleId="22">
    <w:name w:val="font51"/>
    <w:basedOn w:val="11"/>
    <w:qFormat/>
    <w:uiPriority w:val="0"/>
    <w:rPr>
      <w:rFonts w:hint="default" w:ascii="Times New Roman" w:hAnsi="Times New Roman" w:cs="Times New Roman"/>
      <w:color w:val="000000"/>
      <w:sz w:val="24"/>
      <w:szCs w:val="24"/>
      <w:u w:val="none"/>
    </w:rPr>
  </w:style>
  <w:style w:type="character" w:customStyle="1" w:styleId="23">
    <w:name w:val="font61"/>
    <w:basedOn w:val="11"/>
    <w:qFormat/>
    <w:uiPriority w:val="0"/>
    <w:rPr>
      <w:rFonts w:ascii="仿宋_GB2312" w:eastAsia="仿宋_GB2312" w:cs="仿宋_GB2312"/>
      <w:color w:val="000000"/>
      <w:sz w:val="24"/>
      <w:szCs w:val="24"/>
      <w:u w:val="none"/>
    </w:rPr>
  </w:style>
  <w:style w:type="character" w:customStyle="1" w:styleId="24">
    <w:name w:val="font21"/>
    <w:basedOn w:val="11"/>
    <w:qFormat/>
    <w:uiPriority w:val="0"/>
    <w:rPr>
      <w:rFonts w:hint="eastAsia" w:ascii="方正黑体_GBK" w:hAnsi="方正黑体_GBK" w:eastAsia="方正黑体_GBK" w:cs="方正黑体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1295</Words>
  <Characters>7383</Characters>
  <Lines>61</Lines>
  <Paragraphs>17</Paragraphs>
  <TotalTime>13</TotalTime>
  <ScaleCrop>false</ScaleCrop>
  <LinksUpToDate>false</LinksUpToDate>
  <CharactersWithSpaces>8661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2020-09-03T19:03:00Z</dcterms:created>
  <dc:creator>as</dc:creator>
  <cp:lastModifiedBy>cqyj</cp:lastModifiedBy>
  <cp:lastPrinted>2022-01-11T18:43:00Z</cp:lastPrinted>
  <dcterms:modified xsi:type="dcterms:W3CDTF">2022-01-10T16:04:33Z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6123A5F3AFFD41EEACF6B08D7E29791E</vt:lpwstr>
  </property>
</Properties>
</file>