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_x0000_s1029" o:spid="_x0000_s1029" o:spt="136" type="#_x0000_t136" style="position:absolute;left:0pt;margin-left:91.15pt;margin-top:85.45pt;height:53.85pt;width:410.15pt;mso-position-horizontal-relative:page;mso-position-vertical-relative:margin;z-index:25166336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森林草原防灭火指挥部办公室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autoSpaceDE/>
        <w:autoSpaceDN/>
        <w:bidi w:val="0"/>
        <w:ind w:right="316" w:rightChars="1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渝森防办〔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〕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val="en-US" w:eastAsia="zh-CN"/>
        </w:rPr>
        <w:t>17</w:t>
      </w:r>
      <w:r>
        <w:rPr>
          <w:rFonts w:hint="default" w:ascii="Times New Roman" w:hAnsi="Times New Roman" w:cs="Times New Roman"/>
          <w:b w:val="0"/>
          <w:bCs w:val="0"/>
          <w:sz w:val="32"/>
          <w:szCs w:val="2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重庆市森林草原防灭火指挥部办公室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  <w:t>关于开展森林消防队伍培训工作的通知</w:t>
      </w:r>
    </w:p>
    <w:p>
      <w:pPr>
        <w:pStyle w:val="26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textAlignment w:val="auto"/>
        <w:outlineLvl w:val="9"/>
        <w:rPr>
          <w:rFonts w:ascii="方正仿宋_GBK" w:eastAsia="方正仿宋_GBK"/>
          <w:sz w:val="32"/>
          <w:szCs w:val="20"/>
        </w:rPr>
      </w:pPr>
      <w:bookmarkStart w:id="1" w:name="_Hlk534180417"/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各区县（自治区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森林</w:t>
      </w:r>
      <w:r>
        <w:rPr>
          <w:rFonts w:hint="eastAsia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草原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防灭火指挥部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办公室，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重庆高新区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森林</w:t>
      </w:r>
      <w:r>
        <w:rPr>
          <w:rFonts w:hint="eastAsia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草原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防灭火指挥部</w:t>
      </w:r>
      <w:r>
        <w:rPr>
          <w:rFonts w:ascii="方正仿宋_GBK" w:eastAsia="方正仿宋_GBK"/>
          <w:sz w:val="32"/>
          <w:szCs w:val="20"/>
        </w:rPr>
        <w:t>办公室</w:t>
      </w:r>
      <w:bookmarkEnd w:id="1"/>
      <w:r>
        <w:rPr>
          <w:rFonts w:hint="eastAsia" w:ascii="方正仿宋_GBK" w:eastAsia="方正仿宋_GBK"/>
          <w:sz w:val="32"/>
          <w:szCs w:val="2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ascii="方正仿宋_GBK" w:eastAsia="方正仿宋_GBK"/>
          <w:sz w:val="32"/>
          <w:szCs w:val="20"/>
        </w:rPr>
      </w:pPr>
      <w:r>
        <w:rPr>
          <w:rFonts w:ascii="方正仿宋_GBK" w:eastAsia="方正仿宋_GBK"/>
          <w:sz w:val="32"/>
          <w:szCs w:val="20"/>
        </w:rPr>
        <w:t>为进一步提高我市森林消防队伍专业水平，市森防指决定于</w:t>
      </w:r>
      <w:r>
        <w:rPr>
          <w:rFonts w:hint="eastAsia" w:ascii="方正仿宋_GBK" w:eastAsia="方正仿宋_GBK"/>
          <w:sz w:val="32"/>
          <w:szCs w:val="20"/>
          <w:lang w:val="en-US" w:eastAsia="zh-CN"/>
        </w:rPr>
        <w:t>9</w:t>
      </w:r>
      <w:r>
        <w:rPr>
          <w:rFonts w:ascii="方正仿宋_GBK" w:eastAsia="方正仿宋_GBK"/>
          <w:sz w:val="32"/>
          <w:szCs w:val="20"/>
        </w:rPr>
        <w:t>月份组织全市森林消防队伍开展防灭火专业培训。现将有关事宜通知如下：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一、时间及地点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1.时间：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月1日至</w:t>
      </w:r>
      <w:r>
        <w:rPr>
          <w:rFonts w:hint="eastAsia" w:eastAsia="方正仿宋_GBK"/>
          <w:sz w:val="32"/>
          <w:szCs w:val="32"/>
          <w:lang w:val="en-US" w:eastAsia="zh-CN"/>
        </w:rPr>
        <w:t>15</w:t>
      </w:r>
      <w:r>
        <w:rPr>
          <w:rFonts w:eastAsia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2.地点：</w:t>
      </w:r>
      <w:r>
        <w:rPr>
          <w:rFonts w:hint="eastAsia" w:eastAsia="方正仿宋_GBK"/>
          <w:sz w:val="32"/>
          <w:szCs w:val="32"/>
          <w:lang w:eastAsia="zh-CN"/>
        </w:rPr>
        <w:t>江北、南岸、巴南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沙坪坝、渝北、江津、高新区、航空应援总队</w:t>
      </w:r>
      <w:r>
        <w:rPr>
          <w:rFonts w:eastAsia="方正仿宋_GBK"/>
          <w:sz w:val="32"/>
          <w:szCs w:val="32"/>
        </w:rPr>
        <w:t>培训点在安能重庆分公司（重庆市巴南区</w:t>
      </w:r>
      <w:r>
        <w:rPr>
          <w:rFonts w:hint="eastAsia" w:eastAsia="方正仿宋_GBK"/>
          <w:sz w:val="32"/>
          <w:szCs w:val="32"/>
          <w:lang w:eastAsia="zh-CN"/>
        </w:rPr>
        <w:t>南彭街道惠忠路</w:t>
      </w:r>
      <w:r>
        <w:rPr>
          <w:rFonts w:hint="eastAsia" w:eastAsia="方正仿宋_GBK"/>
          <w:sz w:val="32"/>
          <w:szCs w:val="32"/>
          <w:lang w:val="en-US" w:eastAsia="zh-CN"/>
        </w:rPr>
        <w:t>1007号</w:t>
      </w:r>
      <w:r>
        <w:rPr>
          <w:rFonts w:eastAsia="方正仿宋_GBK"/>
          <w:sz w:val="32"/>
          <w:szCs w:val="32"/>
        </w:rPr>
        <w:t>，导航位置：中国安能）；其余区县培训点在各区县；培训具体日程安排见附表。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二、培训人员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各区县专业、半专业森林消防队员、市森林消防专业队员。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三、内容及形式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（一）主要内容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eastAsia="方正仿宋_GBK"/>
          <w:sz w:val="32"/>
          <w:szCs w:val="32"/>
        </w:rPr>
        <w:t>灭火基础知识、灭火安全、常用灭火机具操作与使用。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（二）培训形式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eastAsia="方正仿宋_GBK"/>
          <w:sz w:val="32"/>
          <w:szCs w:val="32"/>
        </w:rPr>
        <w:t>以讲授式、示范式、案例式等形式教学，编组开展单兵综合训练和班（组）灭火训练。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四、教学分组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甘肃</w:t>
      </w:r>
      <w:r>
        <w:rPr>
          <w:rFonts w:eastAsia="方正仿宋_GBK"/>
          <w:sz w:val="32"/>
          <w:szCs w:val="32"/>
        </w:rPr>
        <w:t>省森林消防总队驻重庆分队组成5个教学组对各区县实施培训。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第一组：</w:t>
      </w:r>
      <w:r>
        <w:rPr>
          <w:rFonts w:hint="eastAsia" w:eastAsia="方正仿宋_GBK"/>
          <w:sz w:val="32"/>
          <w:szCs w:val="32"/>
          <w:lang w:eastAsia="zh-CN"/>
        </w:rPr>
        <w:t>五中队中队长杨建军</w:t>
      </w:r>
      <w:r>
        <w:rPr>
          <w:rFonts w:eastAsia="方正仿宋_GBK"/>
          <w:sz w:val="32"/>
          <w:szCs w:val="32"/>
        </w:rPr>
        <w:t>为组长，负责</w:t>
      </w:r>
      <w:r>
        <w:rPr>
          <w:rFonts w:hint="eastAsia" w:eastAsia="方正仿宋_GBK"/>
          <w:sz w:val="32"/>
          <w:szCs w:val="32"/>
          <w:lang w:eastAsia="zh-CN"/>
        </w:rPr>
        <w:t>江北、南岸、巴南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沙坪坝、渝北、江津、高新区、航空应援总队</w:t>
      </w:r>
      <w:r>
        <w:rPr>
          <w:rFonts w:hint="eastAsia" w:eastAsia="方正仿宋_GBK"/>
          <w:sz w:val="32"/>
          <w:szCs w:val="32"/>
          <w:lang w:val="en-US" w:eastAsia="zh-CN"/>
        </w:rPr>
        <w:t>8区县</w:t>
      </w:r>
      <w:r>
        <w:rPr>
          <w:rFonts w:eastAsia="方正仿宋_GBK"/>
          <w:sz w:val="32"/>
          <w:szCs w:val="32"/>
        </w:rPr>
        <w:t>培训；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第二组：</w:t>
      </w:r>
      <w:r>
        <w:rPr>
          <w:rFonts w:hint="eastAsia" w:eastAsia="方正仿宋_GBK"/>
          <w:sz w:val="32"/>
          <w:szCs w:val="32"/>
          <w:lang w:eastAsia="zh-CN"/>
        </w:rPr>
        <w:t>支队作训科副科长孙武刚</w:t>
      </w:r>
      <w:r>
        <w:rPr>
          <w:rFonts w:eastAsia="方正仿宋_GBK"/>
          <w:sz w:val="32"/>
          <w:szCs w:val="32"/>
        </w:rPr>
        <w:t>为组长，负责</w:t>
      </w:r>
      <w:r>
        <w:rPr>
          <w:rFonts w:hint="eastAsia" w:eastAsia="方正仿宋_GBK"/>
          <w:sz w:val="32"/>
          <w:szCs w:val="32"/>
          <w:lang w:eastAsia="zh-CN"/>
        </w:rPr>
        <w:t>铜梁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潼南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大足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荣昌</w:t>
      </w:r>
      <w:r>
        <w:rPr>
          <w:rFonts w:hint="eastAsia" w:eastAsia="方正仿宋_GBK"/>
          <w:sz w:val="32"/>
          <w:szCs w:val="32"/>
          <w:lang w:val="en-US" w:eastAsia="zh-CN"/>
        </w:rPr>
        <w:t>、合川5</w:t>
      </w:r>
      <w:r>
        <w:rPr>
          <w:rFonts w:eastAsia="方正仿宋_GBK"/>
          <w:sz w:val="32"/>
          <w:szCs w:val="32"/>
        </w:rPr>
        <w:t>区县培训；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第三组：</w:t>
      </w:r>
      <w:r>
        <w:rPr>
          <w:rFonts w:hint="eastAsia" w:eastAsia="方正仿宋_GBK"/>
          <w:sz w:val="32"/>
          <w:szCs w:val="32"/>
          <w:lang w:eastAsia="zh-CN"/>
        </w:rPr>
        <w:t>五中队</w:t>
      </w:r>
      <w:r>
        <w:rPr>
          <w:rFonts w:eastAsia="方正仿宋_GBK"/>
          <w:sz w:val="32"/>
          <w:szCs w:val="32"/>
        </w:rPr>
        <w:t>指导员</w:t>
      </w:r>
      <w:r>
        <w:rPr>
          <w:rFonts w:hint="eastAsia" w:eastAsia="方正仿宋_GBK"/>
          <w:sz w:val="32"/>
          <w:szCs w:val="32"/>
          <w:lang w:eastAsia="zh-CN"/>
        </w:rPr>
        <w:t>张鹏</w:t>
      </w:r>
      <w:r>
        <w:rPr>
          <w:rFonts w:eastAsia="方正仿宋_GBK"/>
          <w:sz w:val="32"/>
          <w:szCs w:val="32"/>
        </w:rPr>
        <w:t>为组长，负责</w:t>
      </w:r>
      <w:r>
        <w:rPr>
          <w:rFonts w:hint="eastAsia" w:eastAsia="方正仿宋_GBK"/>
          <w:sz w:val="32"/>
          <w:szCs w:val="32"/>
          <w:lang w:eastAsia="zh-CN"/>
        </w:rPr>
        <w:t>璧山、垫江、梁平、万州、开州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区县培训；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第四组：</w:t>
      </w:r>
      <w:r>
        <w:rPr>
          <w:rFonts w:hint="eastAsia" w:eastAsia="方正仿宋_GBK"/>
          <w:sz w:val="32"/>
          <w:szCs w:val="32"/>
          <w:lang w:eastAsia="zh-CN"/>
        </w:rPr>
        <w:t>六中队</w:t>
      </w:r>
      <w:r>
        <w:rPr>
          <w:rFonts w:eastAsia="方正仿宋_GBK"/>
          <w:sz w:val="32"/>
          <w:szCs w:val="32"/>
        </w:rPr>
        <w:t>中队长</w:t>
      </w:r>
      <w:r>
        <w:rPr>
          <w:rFonts w:hint="eastAsia" w:eastAsia="方正仿宋_GBK"/>
          <w:sz w:val="32"/>
          <w:szCs w:val="32"/>
          <w:lang w:eastAsia="zh-CN"/>
        </w:rPr>
        <w:t>谢金雨</w:t>
      </w:r>
      <w:r>
        <w:rPr>
          <w:rFonts w:eastAsia="方正仿宋_GBK"/>
          <w:sz w:val="32"/>
          <w:szCs w:val="32"/>
        </w:rPr>
        <w:t>为组长，负责</w:t>
      </w:r>
      <w:r>
        <w:rPr>
          <w:rFonts w:hint="eastAsia" w:eastAsia="方正仿宋_GBK"/>
          <w:sz w:val="32"/>
          <w:szCs w:val="32"/>
          <w:lang w:eastAsia="zh-CN"/>
        </w:rPr>
        <w:t>云阳、巫山、巫溪、城口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区县培训；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第五组：</w:t>
      </w:r>
      <w:r>
        <w:rPr>
          <w:rFonts w:hint="eastAsia" w:eastAsia="方正仿宋_GBK"/>
          <w:sz w:val="32"/>
          <w:szCs w:val="32"/>
          <w:lang w:eastAsia="zh-CN"/>
        </w:rPr>
        <w:t>六中队指导员刘华清</w:t>
      </w:r>
      <w:r>
        <w:rPr>
          <w:rFonts w:eastAsia="方正仿宋_GBK"/>
          <w:sz w:val="32"/>
          <w:szCs w:val="32"/>
        </w:rPr>
        <w:t>为组长，负责</w:t>
      </w:r>
      <w:r>
        <w:rPr>
          <w:rFonts w:hint="eastAsia" w:eastAsia="方正仿宋_GBK"/>
          <w:sz w:val="32"/>
          <w:szCs w:val="32"/>
          <w:lang w:eastAsia="zh-CN"/>
        </w:rPr>
        <w:t>长寿、彭水、酉阳、秀山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区县培训。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五、有关事项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一</w:t>
      </w:r>
      <w:r>
        <w:rPr>
          <w:rFonts w:eastAsia="方正仿宋_GBK"/>
          <w:sz w:val="32"/>
          <w:szCs w:val="32"/>
        </w:rPr>
        <w:t>）实地教学期间，</w:t>
      </w:r>
      <w:r>
        <w:rPr>
          <w:rFonts w:hint="eastAsia" w:eastAsia="方正仿宋_GBK"/>
          <w:sz w:val="32"/>
          <w:szCs w:val="32"/>
          <w:lang w:eastAsia="zh-CN"/>
        </w:rPr>
        <w:t>江北、南岸、巴南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沙坪坝、渝北、江津、高新区、航空救援总队</w:t>
      </w:r>
      <w:r>
        <w:rPr>
          <w:rFonts w:eastAsia="方正仿宋_GBK"/>
          <w:sz w:val="32"/>
          <w:szCs w:val="32"/>
        </w:rPr>
        <w:t>在安能重庆分公司培训时，训练器材（训练用的常用灭火机具）、接送车辆、午餐等由各单位派出自行保障</w:t>
      </w:r>
      <w:r>
        <w:rPr>
          <w:rFonts w:hint="eastAsia" w:eastAsia="方正仿宋_GBK"/>
          <w:sz w:val="32"/>
          <w:szCs w:val="32"/>
          <w:lang w:eastAsia="zh-CN"/>
        </w:rPr>
        <w:t>，需要在安能集团用餐的，早餐费用</w:t>
      </w:r>
      <w:r>
        <w:rPr>
          <w:rFonts w:hint="eastAsia" w:eastAsia="方正仿宋_GBK"/>
          <w:sz w:val="32"/>
          <w:szCs w:val="32"/>
          <w:lang w:val="en-US" w:eastAsia="zh-CN"/>
        </w:rPr>
        <w:t>10元/人，午、晚餐20元/人，培训期间缴纳费用</w:t>
      </w:r>
      <w:r>
        <w:rPr>
          <w:rFonts w:eastAsia="方正仿宋_GBK"/>
          <w:sz w:val="32"/>
          <w:szCs w:val="32"/>
        </w:rPr>
        <w:t>；其余区县的实地教学由所在区县组织实施，包括训练场地，训练器材、参训队员，教学组（1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人）的食宿保障。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二</w:t>
      </w:r>
      <w:r>
        <w:rPr>
          <w:rFonts w:eastAsia="方正仿宋_GBK"/>
          <w:sz w:val="32"/>
          <w:szCs w:val="32"/>
        </w:rPr>
        <w:t>）实地教学以室外训练为主，主要对5种常用灭机具（即森林消防水泵、高压细水雾灭火机、灭火水枪、风力灭火机、油锯）操作训练，各区县原则上按照1:5（即每5人1台灭火机具）以上分别配备常用灭火机具，确保训练效果。训练时，参训队员统一着装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3"/>
        </w:tabs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eastAsia" w:eastAsia="方正仿宋_GBK"/>
          <w:sz w:val="32"/>
          <w:szCs w:val="32"/>
          <w:lang w:val="en-US" w:eastAsia="zh-CN"/>
        </w:rPr>
        <w:t>各区县在培训期间严格做好疫情防控工作，严密组织实施，加强人员管控，确保培训工作安全。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四）</w:t>
      </w:r>
      <w:r>
        <w:rPr>
          <w:rFonts w:eastAsia="方正仿宋_GBK"/>
          <w:sz w:val="32"/>
          <w:szCs w:val="32"/>
        </w:rPr>
        <w:t>各区县按照培训日程安排要提前做好准备，主动联系教学组，配合搞好培训保障。培训期间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市森防指办公室将视情到区县指导，如有不明事项，请与市森防指办公室联系，联系人：</w:t>
      </w:r>
      <w:r>
        <w:rPr>
          <w:rFonts w:hint="eastAsia" w:eastAsia="方正仿宋_GBK"/>
          <w:sz w:val="32"/>
          <w:szCs w:val="32"/>
          <w:lang w:eastAsia="zh-CN"/>
        </w:rPr>
        <w:t>王凯</w:t>
      </w:r>
      <w:r>
        <w:rPr>
          <w:rFonts w:eastAsia="方正仿宋_GBK"/>
          <w:sz w:val="32"/>
          <w:szCs w:val="32"/>
        </w:rPr>
        <w:t>，电话：63151071、</w:t>
      </w:r>
      <w:r>
        <w:rPr>
          <w:rFonts w:hint="eastAsia" w:eastAsia="方正仿宋_GBK"/>
          <w:sz w:val="32"/>
          <w:szCs w:val="32"/>
          <w:lang w:val="en-US" w:eastAsia="zh-CN"/>
        </w:rPr>
        <w:t>17316781399</w:t>
      </w:r>
      <w:r>
        <w:rPr>
          <w:rFonts w:eastAsia="方正仿宋_GBK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</w:pPr>
      <w:r>
        <w:rPr>
          <w:rFonts w:hint="eastAsia" w:eastAsia="方正仿宋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培训日程安排表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right="320" w:firstLine="632" w:firstLineChars="200"/>
        <w:jc w:val="right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重庆市森林草原防灭火指挥部办公室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1264" w:rightChars="400" w:firstLine="4582" w:firstLineChars="1450"/>
        <w:jc w:val="right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月2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日</w:t>
      </w:r>
    </w:p>
    <w:p>
      <w:pPr>
        <w:pStyle w:val="3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</w:p>
    <w:tbl>
      <w:tblPr>
        <w:tblStyle w:val="24"/>
        <w:tblW w:w="15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9"/>
        <w:gridCol w:w="3180"/>
        <w:gridCol w:w="1487"/>
        <w:gridCol w:w="1964"/>
        <w:gridCol w:w="931"/>
        <w:gridCol w:w="906"/>
        <w:gridCol w:w="4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39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培训日程安排表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9月2日9:00-12:00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9月2日14:00-17:00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9月3日9:00-12:00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灭火基础知识、灭火安全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常用灭火机具操作使用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单兵训练、班（组）灭火训练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杨建军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18919101097</w:t>
            </w:r>
          </w:p>
        </w:tc>
        <w:tc>
          <w:tcPr>
            <w:tcW w:w="6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沙坪坝（刘大海13667637257）、南岸（陈立志13896044449）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孙武刚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18691758402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吕凤己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13500386503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鹏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16693910002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苏江勇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13883302321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谢金雨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18919023260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明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19908361103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刘华清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15614622235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傅俊杰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18996237101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9月6日9:00-12:00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9月6日14:00-17:00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9月7日9:00-12:00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灭火基础知识、灭火安全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常用灭火机具操作使用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单兵训练、班（组）灭火训练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杨建军</w:t>
            </w: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18919101097</w:t>
            </w:r>
          </w:p>
        </w:tc>
        <w:tc>
          <w:tcPr>
            <w:tcW w:w="62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巴南（李佳鹏17783887410）、江北（陈俊龙13629758328）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航空救援总队（曹家权15320256559）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孙武刚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18691758402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建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15808023296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鹏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16693910002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恩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18323953266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谢金雨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18919023260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李朝军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15909323191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刘华清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15614622235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孙维伟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13996900177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9月8日9:00-12:00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9月8日14:00-17:00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9月9日9:00-12:00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灭火基础知识、灭火安全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常用灭火机具操作使用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单兵训练、班（组）灭火训练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杨建军</w:t>
            </w: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18919101097</w:t>
            </w:r>
          </w:p>
        </w:tc>
        <w:tc>
          <w:tcPr>
            <w:tcW w:w="62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渝北（李景洲13368387641）、高新区（罗玄15223352018）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江津（何超13883397580）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孙武刚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18691758402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曹均文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13896030020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鹏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16693910002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川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13896240686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谢金雨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18919023260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刘永界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18223608919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刘华清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15614622235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代华军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13983566462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9月10日9:00-12:00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9月10日14:00-17:00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9月11日9:00-12:00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灭火基础知识、灭火安全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常用灭火机具操作使用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单兵训练、班（组）灭火训练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孙武刚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18691758402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  勇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13883349191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鹏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16693910002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陈保泽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13996502096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谢金雨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18919023260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陈山钟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13896999465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刘华清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15614622235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帅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18623292621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9月13日9:00-12:00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9月13日14:00-17:00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9月14日9:00-12:00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灭火基础知识、灭火安全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常用灭火机具操作使用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单兵训练、班（组）灭火训练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孙武刚</w:t>
            </w: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18691758402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邓将胜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17783835003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鹏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16693910002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徐海波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13896008169</w:t>
            </w:r>
          </w:p>
        </w:tc>
      </w:tr>
    </w:tbl>
    <w:p>
      <w:pPr>
        <w:pStyle w:val="3"/>
        <w:rPr>
          <w:rFonts w:ascii="方正仿宋_GBK" w:hAnsi="方正仿宋_GBK" w:eastAsia="方正仿宋_GBK" w:cs="方正仿宋_GBK"/>
          <w:sz w:val="28"/>
          <w:szCs w:val="28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rPr>
          <w:rFonts w:ascii="方正仿宋_GBK" w:hAnsi="方正仿宋_GBK" w:eastAsia="方正仿宋_GBK" w:cs="方正仿宋_GBK"/>
          <w:szCs w:val="32"/>
        </w:rPr>
      </w:pPr>
    </w:p>
    <w:p/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3"/>
      </w:pPr>
    </w:p>
    <w:p/>
    <w:p/>
    <w:p/>
    <w:p/>
    <w:p/>
    <w:p/>
    <w:p/>
    <w:p/>
    <w:p/>
    <w:p/>
    <w:p>
      <w:pPr>
        <w:pStyle w:val="3"/>
      </w:pPr>
    </w:p>
    <w:p/>
    <w:p/>
    <w:p>
      <w:pPr>
        <w:pStyle w:val="3"/>
      </w:pPr>
    </w:p>
    <w:p>
      <w:pPr>
        <w:pStyle w:val="3"/>
        <w:widowControl w:val="0"/>
        <w:pBdr>
          <w:top w:val="single" w:color="auto" w:sz="8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firstLine="316" w:firstLineChars="100"/>
        <w:jc w:val="both"/>
      </w:pPr>
      <w:r>
        <w:rPr>
          <w:rFonts w:hint="eastAsia" w:ascii="方正仿宋_GBK" w:hAnsi="方正仿宋_GBK" w:eastAsia="方正仿宋_GBK" w:cs="方正仿宋_GBK"/>
          <w:szCs w:val="32"/>
        </w:rPr>
        <w:t>抄送：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市航空应急救援总队</w:t>
      </w:r>
    </w:p>
    <w:p>
      <w:pPr>
        <w:widowControl w:val="0"/>
        <w:pBdr>
          <w:top w:val="single" w:color="auto" w:sz="4" w:space="0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ind w:firstLine="316" w:firstLineChars="100"/>
        <w:jc w:val="both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391795</wp:posOffset>
            </wp:positionV>
            <wp:extent cx="1790700" cy="57150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重庆市森林</w:t>
      </w:r>
      <w:r>
        <w:rPr>
          <w:rFonts w:hint="eastAsia"/>
          <w:sz w:val="28"/>
          <w:szCs w:val="28"/>
        </w:rPr>
        <w:t>草原</w:t>
      </w:r>
      <w:r>
        <w:rPr>
          <w:sz w:val="28"/>
          <w:szCs w:val="28"/>
        </w:rPr>
        <w:t>防</w:t>
      </w:r>
      <w:r>
        <w:rPr>
          <w:rFonts w:hint="eastAsia"/>
          <w:sz w:val="28"/>
          <w:szCs w:val="28"/>
        </w:rPr>
        <w:t>灭</w:t>
      </w:r>
      <w:r>
        <w:rPr>
          <w:sz w:val="28"/>
          <w:szCs w:val="28"/>
        </w:rPr>
        <w:t xml:space="preserve">火指挥部办公室   </w:t>
      </w:r>
      <w:r>
        <w:rPr>
          <w:rFonts w:hint="eastAsia" w:ascii="方正仿宋_GBK" w:hAnsi="方正仿宋_GBK" w:cs="方正仿宋_GBK"/>
          <w:sz w:val="28"/>
          <w:szCs w:val="28"/>
        </w:rPr>
        <w:t xml:space="preserve">      2021年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cs="方正仿宋_GBK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360" w:firstLine="360"/>
      <w:jc w:val="right"/>
    </w:pPr>
    <w:r>
      <w:rPr>
        <w:rStyle w:val="14"/>
        <w:rFonts w:hint="default" w:ascii="Times New Roman" w:hAnsi="Times New Roman" w:cs="Times New Roman"/>
        <w:sz w:val="28"/>
      </w:rPr>
      <w:t>―</w:t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Fonts w:hint="default" w:ascii="Times New Roman" w:hAnsi="Times New Roman" w:cs="Times New Roman"/>
        <w:kern w:val="0"/>
        <w:sz w:val="28"/>
      </w:rPr>
      <w:fldChar w:fldCharType="begin"/>
    </w:r>
    <w:r>
      <w:rPr>
        <w:rFonts w:hint="default" w:ascii="Times New Roman" w:hAnsi="Times New Roman" w:cs="Times New Roman"/>
        <w:kern w:val="0"/>
        <w:sz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</w:rPr>
      <w:t>4</w:t>
    </w:r>
    <w:r>
      <w:rPr>
        <w:rFonts w:hint="default" w:ascii="Times New Roman" w:hAnsi="Times New Roman" w:cs="Times New Roman"/>
        <w:kern w:val="0"/>
        <w:sz w:val="28"/>
      </w:rPr>
      <w:fldChar w:fldCharType="end"/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Style w:val="14"/>
        <w:rFonts w:hint="default"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/>
      <w:ind w:right="360" w:firstLine="360"/>
      <w:jc w:val="left"/>
    </w:pPr>
    <w:r>
      <w:rPr>
        <w:rStyle w:val="14"/>
        <w:rFonts w:hint="default" w:ascii="Times New Roman" w:hAnsi="Times New Roman" w:cs="Times New Roman"/>
        <w:sz w:val="28"/>
      </w:rPr>
      <w:t>―</w:t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Fonts w:hint="default" w:ascii="Times New Roman" w:hAnsi="Times New Roman" w:cs="Times New Roman"/>
        <w:kern w:val="0"/>
        <w:sz w:val="28"/>
      </w:rPr>
      <w:fldChar w:fldCharType="begin"/>
    </w:r>
    <w:r>
      <w:rPr>
        <w:rFonts w:hint="default" w:ascii="Times New Roman" w:hAnsi="Times New Roman" w:cs="Times New Roman"/>
        <w:kern w:val="0"/>
        <w:sz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</w:rPr>
      <w:t>4</w:t>
    </w:r>
    <w:r>
      <w:rPr>
        <w:rFonts w:hint="default" w:ascii="Times New Roman" w:hAnsi="Times New Roman" w:cs="Times New Roman"/>
        <w:kern w:val="0"/>
        <w:sz w:val="28"/>
      </w:rPr>
      <w:fldChar w:fldCharType="end"/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Style w:val="14"/>
        <w:rFonts w:hint="default" w:ascii="Times New Roman" w:hAnsi="Times New Roman" w:cs="Times New Roman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2F"/>
    <w:rsid w:val="000014CE"/>
    <w:rsid w:val="00094502"/>
    <w:rsid w:val="000A4164"/>
    <w:rsid w:val="000D6674"/>
    <w:rsid w:val="000F2465"/>
    <w:rsid w:val="001A771E"/>
    <w:rsid w:val="001F63DD"/>
    <w:rsid w:val="00226DC7"/>
    <w:rsid w:val="002B0D6D"/>
    <w:rsid w:val="002E5509"/>
    <w:rsid w:val="00305B80"/>
    <w:rsid w:val="003F71E2"/>
    <w:rsid w:val="0041324B"/>
    <w:rsid w:val="004210CE"/>
    <w:rsid w:val="00446A9B"/>
    <w:rsid w:val="004531F0"/>
    <w:rsid w:val="00490836"/>
    <w:rsid w:val="004D410A"/>
    <w:rsid w:val="004F0FA3"/>
    <w:rsid w:val="004F789B"/>
    <w:rsid w:val="005101D8"/>
    <w:rsid w:val="005A6FB6"/>
    <w:rsid w:val="00613F33"/>
    <w:rsid w:val="00616CBE"/>
    <w:rsid w:val="006B13A1"/>
    <w:rsid w:val="007770D9"/>
    <w:rsid w:val="007E40A1"/>
    <w:rsid w:val="00845D48"/>
    <w:rsid w:val="008466C3"/>
    <w:rsid w:val="008C128F"/>
    <w:rsid w:val="008E1927"/>
    <w:rsid w:val="008E6AD7"/>
    <w:rsid w:val="0090720D"/>
    <w:rsid w:val="00926933"/>
    <w:rsid w:val="009D5996"/>
    <w:rsid w:val="009F5623"/>
    <w:rsid w:val="00A7578A"/>
    <w:rsid w:val="00B50B6F"/>
    <w:rsid w:val="00B66E8E"/>
    <w:rsid w:val="00BC6CA6"/>
    <w:rsid w:val="00BF600B"/>
    <w:rsid w:val="00C630A2"/>
    <w:rsid w:val="00C80D2F"/>
    <w:rsid w:val="00C81C55"/>
    <w:rsid w:val="00CB3A3A"/>
    <w:rsid w:val="00CB41A2"/>
    <w:rsid w:val="00D03D8A"/>
    <w:rsid w:val="00DB34BF"/>
    <w:rsid w:val="00DC6A59"/>
    <w:rsid w:val="00E01DFF"/>
    <w:rsid w:val="00E33728"/>
    <w:rsid w:val="00E4099F"/>
    <w:rsid w:val="00EA2CCD"/>
    <w:rsid w:val="00EF58E9"/>
    <w:rsid w:val="00F04B8E"/>
    <w:rsid w:val="00F51F87"/>
    <w:rsid w:val="00F910B7"/>
    <w:rsid w:val="00FA00AB"/>
    <w:rsid w:val="00FE01D2"/>
    <w:rsid w:val="00FE6ADB"/>
    <w:rsid w:val="017442C4"/>
    <w:rsid w:val="01C025FA"/>
    <w:rsid w:val="020D198E"/>
    <w:rsid w:val="02611A34"/>
    <w:rsid w:val="028A6E29"/>
    <w:rsid w:val="02944C3C"/>
    <w:rsid w:val="03241011"/>
    <w:rsid w:val="03CA2FB2"/>
    <w:rsid w:val="04282F62"/>
    <w:rsid w:val="04DF2037"/>
    <w:rsid w:val="05616E56"/>
    <w:rsid w:val="06334EDA"/>
    <w:rsid w:val="064D4E58"/>
    <w:rsid w:val="06720660"/>
    <w:rsid w:val="072412A4"/>
    <w:rsid w:val="07447BBF"/>
    <w:rsid w:val="07D02B56"/>
    <w:rsid w:val="088B7F98"/>
    <w:rsid w:val="08BC37C6"/>
    <w:rsid w:val="08BF4482"/>
    <w:rsid w:val="08D83BC5"/>
    <w:rsid w:val="091E49A1"/>
    <w:rsid w:val="09396230"/>
    <w:rsid w:val="09FD2301"/>
    <w:rsid w:val="0A9C0942"/>
    <w:rsid w:val="0AFC2842"/>
    <w:rsid w:val="0B9A323C"/>
    <w:rsid w:val="0DB55828"/>
    <w:rsid w:val="0E186ED3"/>
    <w:rsid w:val="0E3B7D48"/>
    <w:rsid w:val="0E7D3886"/>
    <w:rsid w:val="0F4A7DA1"/>
    <w:rsid w:val="0FDA269A"/>
    <w:rsid w:val="10C6008F"/>
    <w:rsid w:val="117F798D"/>
    <w:rsid w:val="1259336D"/>
    <w:rsid w:val="12AC3BB0"/>
    <w:rsid w:val="12D51E1A"/>
    <w:rsid w:val="13FD4C1C"/>
    <w:rsid w:val="147D1E25"/>
    <w:rsid w:val="14C62B57"/>
    <w:rsid w:val="16623699"/>
    <w:rsid w:val="17742380"/>
    <w:rsid w:val="17A23742"/>
    <w:rsid w:val="19A346FF"/>
    <w:rsid w:val="1A720E9C"/>
    <w:rsid w:val="1A860794"/>
    <w:rsid w:val="1A8975DC"/>
    <w:rsid w:val="1A8D126E"/>
    <w:rsid w:val="1B5C44E7"/>
    <w:rsid w:val="1BA02DF1"/>
    <w:rsid w:val="1BF026AD"/>
    <w:rsid w:val="1C1A58E4"/>
    <w:rsid w:val="1C887B5C"/>
    <w:rsid w:val="1CA04272"/>
    <w:rsid w:val="1CC37F1D"/>
    <w:rsid w:val="1D4D4BFF"/>
    <w:rsid w:val="1D983F3D"/>
    <w:rsid w:val="1DCE483B"/>
    <w:rsid w:val="1DF51E36"/>
    <w:rsid w:val="1E9B6D06"/>
    <w:rsid w:val="1EF36859"/>
    <w:rsid w:val="20570204"/>
    <w:rsid w:val="2172686C"/>
    <w:rsid w:val="2215476A"/>
    <w:rsid w:val="226D2AC5"/>
    <w:rsid w:val="22831582"/>
    <w:rsid w:val="22C1497A"/>
    <w:rsid w:val="23303A3E"/>
    <w:rsid w:val="238E390A"/>
    <w:rsid w:val="23C445C5"/>
    <w:rsid w:val="23CB387A"/>
    <w:rsid w:val="23FD212B"/>
    <w:rsid w:val="24020A8C"/>
    <w:rsid w:val="26FD42FC"/>
    <w:rsid w:val="272341B2"/>
    <w:rsid w:val="28584BDC"/>
    <w:rsid w:val="296A5CE1"/>
    <w:rsid w:val="297F6277"/>
    <w:rsid w:val="2A783D5B"/>
    <w:rsid w:val="2B496632"/>
    <w:rsid w:val="2BD422BC"/>
    <w:rsid w:val="2BF413D2"/>
    <w:rsid w:val="2C056F48"/>
    <w:rsid w:val="2C785E17"/>
    <w:rsid w:val="2C9F2C6C"/>
    <w:rsid w:val="2CAB201E"/>
    <w:rsid w:val="2CBE5A39"/>
    <w:rsid w:val="2CEC7DD9"/>
    <w:rsid w:val="2D8D39F6"/>
    <w:rsid w:val="2E1D6EF8"/>
    <w:rsid w:val="2E3316DE"/>
    <w:rsid w:val="2F973BA9"/>
    <w:rsid w:val="301D21F2"/>
    <w:rsid w:val="302F2AEA"/>
    <w:rsid w:val="30557CAD"/>
    <w:rsid w:val="30DB11A9"/>
    <w:rsid w:val="30F67B12"/>
    <w:rsid w:val="323B1BED"/>
    <w:rsid w:val="3292030F"/>
    <w:rsid w:val="32B074E2"/>
    <w:rsid w:val="32F86917"/>
    <w:rsid w:val="33113B35"/>
    <w:rsid w:val="33A72ABD"/>
    <w:rsid w:val="33CC2BA6"/>
    <w:rsid w:val="34511B27"/>
    <w:rsid w:val="34FF7CA5"/>
    <w:rsid w:val="354F00EC"/>
    <w:rsid w:val="36041F9C"/>
    <w:rsid w:val="363C63DB"/>
    <w:rsid w:val="36817E6C"/>
    <w:rsid w:val="36BC1499"/>
    <w:rsid w:val="36C1338A"/>
    <w:rsid w:val="377F0033"/>
    <w:rsid w:val="38850FA8"/>
    <w:rsid w:val="391A265F"/>
    <w:rsid w:val="396B695A"/>
    <w:rsid w:val="39C62503"/>
    <w:rsid w:val="39F513CF"/>
    <w:rsid w:val="3BDA6BE7"/>
    <w:rsid w:val="3C537B26"/>
    <w:rsid w:val="3C936C08"/>
    <w:rsid w:val="3D1957C3"/>
    <w:rsid w:val="3DFF4936"/>
    <w:rsid w:val="3E1D40B5"/>
    <w:rsid w:val="3EB60DDE"/>
    <w:rsid w:val="3F710F14"/>
    <w:rsid w:val="40252FC5"/>
    <w:rsid w:val="405E7D22"/>
    <w:rsid w:val="40AE4E13"/>
    <w:rsid w:val="40CB3E78"/>
    <w:rsid w:val="41007329"/>
    <w:rsid w:val="411513A9"/>
    <w:rsid w:val="41CE1DF8"/>
    <w:rsid w:val="41E822CE"/>
    <w:rsid w:val="424350E2"/>
    <w:rsid w:val="435C23FC"/>
    <w:rsid w:val="44B46CF4"/>
    <w:rsid w:val="462D3B77"/>
    <w:rsid w:val="479359E9"/>
    <w:rsid w:val="47A246E4"/>
    <w:rsid w:val="47D71840"/>
    <w:rsid w:val="48AB04DF"/>
    <w:rsid w:val="491D16BA"/>
    <w:rsid w:val="49372D52"/>
    <w:rsid w:val="49601B11"/>
    <w:rsid w:val="4A752862"/>
    <w:rsid w:val="4ABB2CA5"/>
    <w:rsid w:val="4AD50418"/>
    <w:rsid w:val="4B12060F"/>
    <w:rsid w:val="4B833A27"/>
    <w:rsid w:val="4C1D1168"/>
    <w:rsid w:val="4C7F4135"/>
    <w:rsid w:val="4CC65A4C"/>
    <w:rsid w:val="4CF40134"/>
    <w:rsid w:val="4D7D0C39"/>
    <w:rsid w:val="4DF2780C"/>
    <w:rsid w:val="4E130C4B"/>
    <w:rsid w:val="4EC41994"/>
    <w:rsid w:val="4F2E6CBB"/>
    <w:rsid w:val="4F8032B9"/>
    <w:rsid w:val="51A016CC"/>
    <w:rsid w:val="51F07F75"/>
    <w:rsid w:val="521A7E5D"/>
    <w:rsid w:val="52A20CAC"/>
    <w:rsid w:val="52B2753D"/>
    <w:rsid w:val="53984D1C"/>
    <w:rsid w:val="54024BD7"/>
    <w:rsid w:val="54D73447"/>
    <w:rsid w:val="552407CB"/>
    <w:rsid w:val="553B4243"/>
    <w:rsid w:val="575B3B00"/>
    <w:rsid w:val="57C2223D"/>
    <w:rsid w:val="57D6780C"/>
    <w:rsid w:val="57E137D0"/>
    <w:rsid w:val="57F7082F"/>
    <w:rsid w:val="58263E94"/>
    <w:rsid w:val="58356E48"/>
    <w:rsid w:val="58851246"/>
    <w:rsid w:val="59392CF7"/>
    <w:rsid w:val="59986F66"/>
    <w:rsid w:val="59C2149C"/>
    <w:rsid w:val="5B0B14E6"/>
    <w:rsid w:val="5C514B7E"/>
    <w:rsid w:val="5C7D05C3"/>
    <w:rsid w:val="5D9E73B1"/>
    <w:rsid w:val="5DE60022"/>
    <w:rsid w:val="5E1315CE"/>
    <w:rsid w:val="5EFD7B8E"/>
    <w:rsid w:val="5F62632F"/>
    <w:rsid w:val="5F97782D"/>
    <w:rsid w:val="5FC56036"/>
    <w:rsid w:val="5FDE41C8"/>
    <w:rsid w:val="5FFB155C"/>
    <w:rsid w:val="602D378D"/>
    <w:rsid w:val="603558F5"/>
    <w:rsid w:val="603E0875"/>
    <w:rsid w:val="60B23F2C"/>
    <w:rsid w:val="60F25679"/>
    <w:rsid w:val="618B354A"/>
    <w:rsid w:val="61AE066B"/>
    <w:rsid w:val="64045A11"/>
    <w:rsid w:val="641F08B5"/>
    <w:rsid w:val="6483657B"/>
    <w:rsid w:val="64D74FDB"/>
    <w:rsid w:val="654B1EEB"/>
    <w:rsid w:val="659A14CE"/>
    <w:rsid w:val="66B420BF"/>
    <w:rsid w:val="66CA576D"/>
    <w:rsid w:val="67853558"/>
    <w:rsid w:val="68B14F4A"/>
    <w:rsid w:val="68C04D70"/>
    <w:rsid w:val="690B4D79"/>
    <w:rsid w:val="692427D4"/>
    <w:rsid w:val="699A30F3"/>
    <w:rsid w:val="69F42752"/>
    <w:rsid w:val="6A491162"/>
    <w:rsid w:val="6C2706BD"/>
    <w:rsid w:val="6CF8177E"/>
    <w:rsid w:val="6D1D6A21"/>
    <w:rsid w:val="6DDB3FF3"/>
    <w:rsid w:val="6E4B1A95"/>
    <w:rsid w:val="6F345DED"/>
    <w:rsid w:val="6FA162F3"/>
    <w:rsid w:val="6FC42A20"/>
    <w:rsid w:val="6FF853CA"/>
    <w:rsid w:val="6FFB1338"/>
    <w:rsid w:val="70396E25"/>
    <w:rsid w:val="712356A8"/>
    <w:rsid w:val="718206BC"/>
    <w:rsid w:val="72264504"/>
    <w:rsid w:val="73202CFF"/>
    <w:rsid w:val="746F3C54"/>
    <w:rsid w:val="7507687F"/>
    <w:rsid w:val="760752DB"/>
    <w:rsid w:val="76D777C3"/>
    <w:rsid w:val="77191EEF"/>
    <w:rsid w:val="772C642A"/>
    <w:rsid w:val="779E54C4"/>
    <w:rsid w:val="783D4DC6"/>
    <w:rsid w:val="786122B9"/>
    <w:rsid w:val="79C8386D"/>
    <w:rsid w:val="79E51939"/>
    <w:rsid w:val="7A3F5728"/>
    <w:rsid w:val="7A9F6D8B"/>
    <w:rsid w:val="7B5D39D3"/>
    <w:rsid w:val="7BC13BA7"/>
    <w:rsid w:val="7C5D4AAE"/>
    <w:rsid w:val="7CD176F6"/>
    <w:rsid w:val="7D04335F"/>
    <w:rsid w:val="7D0D6BF6"/>
    <w:rsid w:val="7D27025A"/>
    <w:rsid w:val="7D3479C7"/>
    <w:rsid w:val="7EFA4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29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spacing w:after="0"/>
      <w:ind w:firstLine="420" w:firstLineChars="200"/>
    </w:pPr>
  </w:style>
  <w:style w:type="paragraph" w:styleId="9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99"/>
    <w:rPr>
      <w:color w:val="105CB6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qFormat/>
    <w:uiPriority w:val="99"/>
  </w:style>
  <w:style w:type="character" w:styleId="18">
    <w:name w:val="HTML Variable"/>
    <w:basedOn w:val="12"/>
    <w:qFormat/>
    <w:uiPriority w:val="99"/>
  </w:style>
  <w:style w:type="character" w:styleId="19">
    <w:name w:val="Hyperlink"/>
    <w:basedOn w:val="12"/>
    <w:qFormat/>
    <w:uiPriority w:val="99"/>
    <w:rPr>
      <w:color w:val="105CB6"/>
      <w:u w:val="none"/>
    </w:rPr>
  </w:style>
  <w:style w:type="character" w:styleId="20">
    <w:name w:val="HTML Code"/>
    <w:basedOn w:val="12"/>
    <w:qFormat/>
    <w:uiPriority w:val="99"/>
    <w:rPr>
      <w:rFonts w:ascii="Courier New" w:hAnsi="Courier New" w:eastAsia="Courier New" w:cs="Courier New"/>
      <w:sz w:val="20"/>
    </w:rPr>
  </w:style>
  <w:style w:type="character" w:styleId="21">
    <w:name w:val="HTML Cite"/>
    <w:basedOn w:val="12"/>
    <w:qFormat/>
    <w:uiPriority w:val="99"/>
  </w:style>
  <w:style w:type="character" w:styleId="22">
    <w:name w:val="HTML Keyboard"/>
    <w:basedOn w:val="12"/>
    <w:qFormat/>
    <w:uiPriority w:val="99"/>
    <w:rPr>
      <w:rFonts w:hint="default" w:ascii="Courier New" w:hAnsi="Courier New" w:eastAsia="Courier New" w:cs="Courier New"/>
      <w:sz w:val="20"/>
    </w:rPr>
  </w:style>
  <w:style w:type="character" w:styleId="23">
    <w:name w:val="HTML Sample"/>
    <w:basedOn w:val="12"/>
    <w:qFormat/>
    <w:uiPriority w:val="99"/>
    <w:rPr>
      <w:rFonts w:hint="default" w:ascii="Courier New" w:hAnsi="Courier New" w:eastAsia="Courier New" w:cs="Courier New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7">
    <w:name w:val="Char1 Char Char Char"/>
    <w:basedOn w:val="1"/>
    <w:qFormat/>
    <w:uiPriority w:val="0"/>
    <w:rPr>
      <w:szCs w:val="20"/>
    </w:rPr>
  </w:style>
  <w:style w:type="character" w:customStyle="1" w:styleId="28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29">
    <w:name w:val="日期 Char"/>
    <w:basedOn w:val="12"/>
    <w:link w:val="5"/>
    <w:qFormat/>
    <w:uiPriority w:val="0"/>
    <w:rPr>
      <w:kern w:val="2"/>
      <w:sz w:val="21"/>
      <w:szCs w:val="24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</w:rPr>
  </w:style>
  <w:style w:type="character" w:customStyle="1" w:styleId="31">
    <w:name w:val="l-selected2"/>
    <w:basedOn w:val="12"/>
    <w:qFormat/>
    <w:uiPriority w:val="0"/>
    <w:rPr>
      <w:color w:val="355686"/>
      <w:bdr w:val="single" w:color="DAB364" w:sz="6" w:space="0"/>
      <w:shd w:val="clear" w:color="auto" w:fill="FFFFFF"/>
    </w:rPr>
  </w:style>
  <w:style w:type="character" w:customStyle="1" w:styleId="32">
    <w:name w:val="l-over"/>
    <w:basedOn w:val="12"/>
    <w:qFormat/>
    <w:uiPriority w:val="0"/>
    <w:rPr>
      <w:bdr w:val="single" w:color="DAB364" w:sz="6" w:space="0"/>
    </w:rPr>
  </w:style>
  <w:style w:type="character" w:customStyle="1" w:styleId="33">
    <w:name w:val="l-open"/>
    <w:basedOn w:val="12"/>
    <w:qFormat/>
    <w:uiPriority w:val="0"/>
  </w:style>
  <w:style w:type="character" w:customStyle="1" w:styleId="34">
    <w:name w:val="bsharetext"/>
    <w:basedOn w:val="12"/>
    <w:qFormat/>
    <w:uiPriority w:val="0"/>
  </w:style>
  <w:style w:type="character" w:customStyle="1" w:styleId="35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3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7">
    <w:name w:val="UserStyle_0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863CB8-554D-409A-947F-44C9205C9F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ffmo</Company>
  <Pages>5</Pages>
  <Words>385</Words>
  <Characters>2197</Characters>
  <Lines>18</Lines>
  <Paragraphs>5</Paragraphs>
  <ScaleCrop>false</ScaleCrop>
  <LinksUpToDate>false</LinksUpToDate>
  <CharactersWithSpaces>2577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2020-04-28T08:38:00Z</dcterms:created>
  <dc:creator>wxy</dc:creator>
  <cp:lastModifiedBy>Administrator</cp:lastModifiedBy>
  <cp:lastPrinted>2021-08-27T06:19:00Z</cp:lastPrinted>
  <dcterms:modified xsi:type="dcterms:W3CDTF">2021-08-27T08:54:02Z</dcterms:modified>
  <dc:title>中央和国家机关发电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