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7" o:spid="_x0000_s1027" o:spt="136" type="#_x0000_t136" style="position:absolute;left:0pt;margin-left:91.15pt;margin-top:85.45pt;height:53.85pt;width:410.15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16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渝森防办〔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关于参加国家森防指办公室组织的“森林草原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防灭火业务大讲堂”第五讲培训课暨召开全市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夏季森林草原防灭火工作视频会议的通知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各区县（自治县）森林（草原）防灭火指挥部，重庆高新区、万盛经开区森林（草原）防灭火指挥部，各成员单位：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szCs w:val="32"/>
        </w:rPr>
      </w:pPr>
      <w:r>
        <w:rPr>
          <w:rFonts w:hint="eastAsia" w:ascii="Times New Roman" w:hAnsi="Times New Roman" w:cs="Times New Roman"/>
          <w:szCs w:val="32"/>
        </w:rPr>
        <w:t>根据国家森防指统一部署，国家森防指办公室定于</w:t>
      </w:r>
      <w:r>
        <w:rPr>
          <w:rFonts w:ascii="Times New Roman" w:hAnsi="Times New Roman" w:cs="Times New Roman"/>
          <w:szCs w:val="32"/>
        </w:rPr>
        <w:t>7月</w:t>
      </w:r>
      <w:r>
        <w:rPr>
          <w:rFonts w:hint="eastAsia"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日（周三）9时</w:t>
      </w:r>
      <w:r>
        <w:rPr>
          <w:rFonts w:hint="eastAsia" w:ascii="Times New Roman" w:hAnsi="Times New Roman" w:cs="Times New Roman"/>
          <w:szCs w:val="32"/>
        </w:rPr>
        <w:t>，组</w:t>
      </w:r>
      <w:r>
        <w:rPr>
          <w:rFonts w:hint="eastAsia" w:ascii="方正仿宋_GBK" w:hAnsi="方正仿宋_GBK" w:eastAsia="方正仿宋_GBK" w:cs="方正仿宋_GBK"/>
          <w:szCs w:val="32"/>
        </w:rPr>
        <w:t>织召开“森林草原防灭火业务大讲堂”第五讲培训课，届时，黑龙江省林业和草原局二级巡视员吴占杰围绕“森林草原火灾早期处理应把握的问题”进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行授课。</w:t>
      </w:r>
      <w:r>
        <w:rPr>
          <w:rFonts w:hint="eastAsia" w:ascii="方正仿宋_GBK" w:hAnsi="方正仿宋_GBK" w:eastAsia="方正仿宋_GBK" w:cs="方正仿宋_GBK"/>
          <w:szCs w:val="32"/>
        </w:rPr>
        <w:t>培训课结束后（预计10:30时开始），紧</w:t>
      </w:r>
      <w:r>
        <w:rPr>
          <w:rFonts w:hint="eastAsia"/>
          <w:szCs w:val="32"/>
        </w:rPr>
        <w:t>接着将召开全市夏季森</w:t>
      </w:r>
      <w:r>
        <w:rPr>
          <w:rFonts w:hint="eastAsia" w:ascii="Times New Roman" w:hAnsi="Times New Roman" w:cs="Times New Roman"/>
          <w:szCs w:val="32"/>
        </w:rPr>
        <w:t>林草原防灭火工作视频会议。现将有关事项通知如下：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2" w:firstLineChars="200"/>
        <w:textAlignment w:val="baseline"/>
        <w:outlineLvl w:val="9"/>
        <w:rPr>
          <w:rFonts w:ascii="方正仿宋_GBK" w:hAnsi="方正仿宋_GBK" w:cs="方正仿宋_GBK"/>
          <w:szCs w:val="32"/>
        </w:rPr>
      </w:pPr>
      <w:r>
        <w:rPr>
          <w:rStyle w:val="11"/>
          <w:rFonts w:hint="eastAsia" w:cs="Times New Roman"/>
          <w:b/>
          <w:bCs/>
          <w:sz w:val="32"/>
          <w:szCs w:val="32"/>
        </w:rPr>
        <w:t>第一阶段:</w:t>
      </w:r>
      <w:r>
        <w:rPr>
          <w:rStyle w:val="11"/>
          <w:rFonts w:cs="Times New Roman"/>
          <w:sz w:val="32"/>
          <w:szCs w:val="32"/>
        </w:rPr>
        <w:t>2021年7月</w:t>
      </w:r>
      <w:r>
        <w:rPr>
          <w:rStyle w:val="11"/>
          <w:rFonts w:hint="eastAsia" w:cs="Times New Roman"/>
          <w:sz w:val="32"/>
          <w:szCs w:val="32"/>
        </w:rPr>
        <w:t>28</w:t>
      </w:r>
      <w:r>
        <w:rPr>
          <w:rStyle w:val="11"/>
          <w:rFonts w:cs="Times New Roman"/>
          <w:sz w:val="32"/>
          <w:szCs w:val="32"/>
        </w:rPr>
        <w:t>日（周三）9时</w:t>
      </w:r>
      <w:r>
        <w:rPr>
          <w:rStyle w:val="11"/>
          <w:rFonts w:hint="eastAsia" w:cs="Times New Roman"/>
          <w:sz w:val="32"/>
          <w:szCs w:val="32"/>
        </w:rPr>
        <w:t>，参加</w:t>
      </w:r>
      <w:r>
        <w:rPr>
          <w:rFonts w:hint="eastAsia" w:ascii="方正仿宋_GBK" w:hAnsi="方正仿宋_GBK" w:cs="方正仿宋_GBK"/>
          <w:szCs w:val="32"/>
        </w:rPr>
        <w:t>“森林草原防灭火业务大讲堂”第五讲培训课；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Style w:val="11"/>
          <w:rFonts w:hint="eastAsia" w:eastAsia="方正仿宋_GBK" w:cs="Times New Roman"/>
          <w:b/>
          <w:bCs/>
          <w:sz w:val="32"/>
          <w:szCs w:val="32"/>
        </w:rPr>
        <w:t>第二阶段：</w:t>
      </w:r>
      <w:r>
        <w:rPr>
          <w:rStyle w:val="11"/>
          <w:rFonts w:eastAsia="方正仿宋_GBK" w:cs="Times New Roman"/>
          <w:sz w:val="32"/>
          <w:szCs w:val="32"/>
        </w:rPr>
        <w:t>2021年7月</w:t>
      </w:r>
      <w:r>
        <w:rPr>
          <w:rStyle w:val="11"/>
          <w:rFonts w:hint="eastAsia" w:cs="Times New Roman"/>
          <w:sz w:val="32"/>
          <w:szCs w:val="32"/>
        </w:rPr>
        <w:t>28</w:t>
      </w:r>
      <w:r>
        <w:rPr>
          <w:rStyle w:val="11"/>
          <w:rFonts w:eastAsia="方正仿宋_GBK" w:cs="Times New Roman"/>
          <w:sz w:val="32"/>
          <w:szCs w:val="32"/>
        </w:rPr>
        <w:t>日（周三）</w:t>
      </w:r>
      <w:r>
        <w:rPr>
          <w:rStyle w:val="11"/>
          <w:rFonts w:hint="eastAsia" w:eastAsia="方正仿宋_GBK" w:cs="Times New Roman"/>
          <w:sz w:val="32"/>
          <w:szCs w:val="32"/>
        </w:rPr>
        <w:t>10:30</w:t>
      </w:r>
      <w:r>
        <w:rPr>
          <w:rStyle w:val="11"/>
          <w:rFonts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szCs w:val="32"/>
        </w:rPr>
        <w:t>，召开20</w:t>
      </w:r>
      <w:r>
        <w:rPr>
          <w:rStyle w:val="11"/>
          <w:rFonts w:hint="eastAsia" w:eastAsia="方正仿宋_GBK" w:cs="Times New Roman"/>
          <w:sz w:val="32"/>
          <w:szCs w:val="32"/>
        </w:rPr>
        <w:t>21年</w:t>
      </w:r>
      <w:r>
        <w:rPr>
          <w:rFonts w:hint="eastAsia" w:ascii="Times New Roman" w:hAnsi="Times New Roman" w:eastAsia="方正仿宋_GBK"/>
          <w:szCs w:val="32"/>
        </w:rPr>
        <w:t>全市夏季森林草原防灭火工作视频会议。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szCs w:val="32"/>
        </w:rPr>
      </w:pPr>
      <w:r>
        <w:rPr>
          <w:rFonts w:hint="eastAsia" w:ascii="方正楷体_GBK" w:eastAsia="方正楷体_GBK"/>
          <w:szCs w:val="32"/>
        </w:rPr>
        <w:t>（一）市级分会场：</w:t>
      </w:r>
      <w:r>
        <w:rPr>
          <w:rFonts w:hint="eastAsia"/>
          <w:szCs w:val="32"/>
        </w:rPr>
        <w:t>市应急局</w:t>
      </w:r>
      <w:r>
        <w:rPr>
          <w:rFonts w:hint="eastAsia" w:ascii="方正仿宋_GBK" w:hAnsi="方正仿宋_GBK" w:eastAsia="方正仿宋_GBK" w:cs="方正仿宋_GBK"/>
          <w:szCs w:val="32"/>
        </w:rPr>
        <w:t>614会议</w:t>
      </w:r>
      <w:r>
        <w:rPr>
          <w:rFonts w:hint="eastAsia"/>
          <w:szCs w:val="32"/>
        </w:rPr>
        <w:t>室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szCs w:val="32"/>
        </w:rPr>
      </w:pPr>
      <w:r>
        <w:rPr>
          <w:rFonts w:hint="eastAsia" w:ascii="方正楷体_GBK" w:eastAsia="方正楷体_GBK"/>
          <w:szCs w:val="32"/>
        </w:rPr>
        <w:t>（二）区县分会场：</w:t>
      </w:r>
      <w:r>
        <w:rPr>
          <w:rFonts w:hint="eastAsia"/>
          <w:szCs w:val="32"/>
        </w:rPr>
        <w:t>各</w:t>
      </w:r>
      <w:r>
        <w:rPr>
          <w:szCs w:val="32"/>
        </w:rPr>
        <w:t>区县</w:t>
      </w:r>
      <w:r>
        <w:rPr>
          <w:rFonts w:hint="eastAsia"/>
          <w:szCs w:val="32"/>
        </w:rPr>
        <w:t>应急局视频</w:t>
      </w:r>
      <w:r>
        <w:rPr>
          <w:szCs w:val="32"/>
        </w:rPr>
        <w:t>会议室</w:t>
      </w:r>
      <w:r>
        <w:rPr>
          <w:rFonts w:hint="eastAsia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三、参会人员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</w:t>
      </w:r>
      <w:r>
        <w:rPr>
          <w:rFonts w:hint="eastAsia"/>
          <w:szCs w:val="32"/>
        </w:rPr>
        <w:t>“森林草原防灭火业务大讲堂”第五讲培训课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1、</w:t>
      </w:r>
      <w:r>
        <w:rPr>
          <w:rFonts w:hint="eastAsia" w:ascii="方正楷体_GBK" w:hAnsi="方正楷体_GBK" w:eastAsia="方正楷体_GBK" w:cs="方正楷体_GBK"/>
          <w:szCs w:val="32"/>
        </w:rPr>
        <w:t>市级分会场：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（1）森防指办公室负责同志及相关人员；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（2）</w:t>
      </w:r>
      <w:r>
        <w:rPr>
          <w:rFonts w:hint="eastAsia"/>
          <w:szCs w:val="32"/>
        </w:rPr>
        <w:t>市应急局防火处、救援协调处、应急救援中心、灾害救援中心、</w:t>
      </w:r>
      <w:r>
        <w:rPr>
          <w:rFonts w:hint="eastAsia" w:ascii="仿宋_GB2312" w:hAnsi="仿宋_GB2312" w:eastAsia="仿宋_GB2312" w:cs="仿宋_GB2312"/>
          <w:szCs w:val="32"/>
        </w:rPr>
        <w:t>航空应急救援总队</w:t>
      </w:r>
      <w:r>
        <w:rPr>
          <w:rFonts w:hint="eastAsia"/>
          <w:szCs w:val="32"/>
        </w:rPr>
        <w:t>各一名负责同志及相关人员；市林业局预防处、预警监测中心</w:t>
      </w:r>
      <w:r>
        <w:rPr>
          <w:rFonts w:hint="eastAsia" w:ascii="仿宋_GB2312" w:hAnsi="仿宋_GB2312" w:eastAsia="仿宋_GB2312" w:cs="仿宋_GB2312"/>
          <w:szCs w:val="32"/>
        </w:rPr>
        <w:t>主要负责人；航空救援总队所属森林消防队员参会</w:t>
      </w:r>
      <w:r>
        <w:rPr>
          <w:rFonts w:hint="eastAsia" w:ascii="Times New Roman" w:hAnsi="Times New Roman" w:eastAsia="方正仿宋_GBK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2、区县分会场：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各区县（自治县）森林（草原）防灭火指挥部相关人员，国有林场负责人，其他参会人员范围比照市级分会场确定，</w:t>
      </w:r>
      <w:r>
        <w:rPr>
          <w:rFonts w:hint="eastAsia"/>
          <w:szCs w:val="32"/>
        </w:rPr>
        <w:t>有条件的区县可以开到乡镇或者通知乡镇、国有森林经营单位负责人参会</w:t>
      </w:r>
      <w:r>
        <w:rPr>
          <w:rFonts w:hint="eastAsia" w:ascii="Times New Roman" w:hAnsi="Times New Roman" w:eastAsia="方正仿宋_GBK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/>
          <w:szCs w:val="32"/>
        </w:rPr>
        <w:t>全市夏季森林草原防灭火工作视频会议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市级分会场：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（1）市森防指各成员单位联络员；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（2）在市级分会场参加大讲堂培训的全体人员；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2、区县分会场：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45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参照市级会场确定。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szCs w:val="32"/>
        </w:rPr>
      </w:pPr>
      <w:r>
        <w:rPr>
          <w:rFonts w:hint="eastAsia" w:ascii="方正黑体_GBK" w:eastAsia="方正黑体_GBK"/>
          <w:szCs w:val="32"/>
        </w:rPr>
        <w:t>四、有关要求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（一）请市林业局、市气象局做好在全市夏季森林草原防灭火工作视频会议讲话准备。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（二）请参会人员做好新冠肺炎疫情防控措施，全程佩戴口罩，提前10分钟进场入座。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（三）各区县应急局信息中心负责做好视频调试等相关保障工作。（调试时间：7月27日下午5时，联系人：余志勇，电话：15202355181）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（四）市森防指成员单位请于27日15:00前将参会人员回执报市森防指办公室。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632" w:firstLineChars="200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(联系人：姜宏玲，联系电话：023-67517146;13372751181邮箱：cqslfh@163.com）</w:t>
      </w:r>
    </w:p>
    <w:p>
      <w:pPr>
        <w:numPr>
          <w:ilvl w:val="0"/>
          <w:numId w:val="0"/>
        </w:numPr>
        <w:ind w:left="0" w:leftChars="0" w:firstLine="632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重庆市森林草原防灭火指挥部办公室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/>
        <w:jc w:val="right"/>
        <w:textAlignment w:val="auto"/>
        <w:outlineLvl w:val="9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2021年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outlineLvl w:val="9"/>
        <w:rPr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aperSrc/>
          <w:cols w:space="0" w:num="1"/>
          <w:rtlGutter w:val="0"/>
          <w:docGrid w:type="linesAndChars" w:linePitch="579" w:charSpace="-842"/>
        </w:sectPr>
      </w:pPr>
    </w:p>
    <w:p>
      <w:pPr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市级</w:t>
      </w:r>
      <w:r>
        <w:rPr>
          <w:rFonts w:eastAsia="方正小标宋_GBK"/>
          <w:sz w:val="44"/>
          <w:szCs w:val="44"/>
        </w:rPr>
        <w:t>参会回执表</w:t>
      </w:r>
    </w:p>
    <w:tbl>
      <w:tblPr>
        <w:tblStyle w:val="9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595"/>
        <w:gridCol w:w="2232"/>
        <w:gridCol w:w="2693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姓  名</w:t>
            </w:r>
          </w:p>
        </w:tc>
        <w:tc>
          <w:tcPr>
            <w:tcW w:w="2595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单  位</w:t>
            </w: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职  务</w:t>
            </w: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联系电话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车牌号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  <w:tc>
          <w:tcPr>
            <w:tcW w:w="2595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   联系电话：</w:t>
      </w:r>
    </w:p>
    <w:p>
      <w:pPr>
        <w:pStyle w:val="3"/>
        <w:wordWrap w:val="0"/>
        <w:rPr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r>
        <w:br w:type="page"/>
      </w:r>
    </w:p>
    <w:p>
      <w:pPr>
        <w:pStyle w:val="3"/>
      </w:pPr>
    </w:p>
    <w:p/>
    <w:p/>
    <w:p>
      <w:pPr>
        <w:pStyle w:val="3"/>
      </w:pPr>
    </w:p>
    <w:p>
      <w:pPr>
        <w:pStyle w:val="3"/>
      </w:pPr>
    </w:p>
    <w:p>
      <w:pPr>
        <w:pStyle w:val="3"/>
      </w:pPr>
    </w:p>
    <w:p/>
    <w:p/>
    <w:p/>
    <w:p/>
    <w:p/>
    <w:p/>
    <w:p/>
    <w:p/>
    <w:p>
      <w:bookmarkStart w:id="1" w:name="_GoBack"/>
      <w:bookmarkEnd w:id="1"/>
    </w:p>
    <w:p/>
    <w:p/>
    <w:p/>
    <w:p>
      <w:pPr>
        <w:pStyle w:val="3"/>
      </w:pPr>
    </w:p>
    <w:p>
      <w:pPr>
        <w:pStyle w:val="3"/>
      </w:pPr>
    </w:p>
    <w:p/>
    <w:p>
      <w:pPr>
        <w:pBdr>
          <w:top w:val="single" w:color="auto" w:sz="4" w:space="0"/>
          <w:bottom w:val="single" w:color="auto" w:sz="8" w:space="1"/>
        </w:pBdr>
        <w:ind w:firstLine="316" w:firstLineChars="10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434340</wp:posOffset>
            </wp:positionV>
            <wp:extent cx="1790700" cy="66675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重庆市森林</w:t>
      </w:r>
      <w:r>
        <w:rPr>
          <w:rFonts w:hint="eastAsia"/>
          <w:sz w:val="28"/>
          <w:szCs w:val="28"/>
        </w:rPr>
        <w:t>草原</w:t>
      </w:r>
      <w:r>
        <w:rPr>
          <w:sz w:val="28"/>
          <w:szCs w:val="28"/>
        </w:rPr>
        <w:t>防</w:t>
      </w:r>
      <w:r>
        <w:rPr>
          <w:rFonts w:hint="eastAsia"/>
          <w:sz w:val="28"/>
          <w:szCs w:val="28"/>
        </w:rPr>
        <w:t>灭</w:t>
      </w:r>
      <w:r>
        <w:rPr>
          <w:sz w:val="28"/>
          <w:szCs w:val="28"/>
        </w:rPr>
        <w:t xml:space="preserve">火指挥部办公室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    2021年7月23日印发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hint="eastAsia" w:eastAsia="方正仿宋_GBK"/>
        <w:lang w:val="en-US" w:eastAsia="zh-CN"/>
      </w:rPr>
    </w:pPr>
    <w:r>
      <w:rPr>
        <w:rStyle w:val="8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8"/>
        <w:rFonts w:hint="default"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rStyle w:val="8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8"/>
        <w:rFonts w:hint="default" w:ascii="Times New Roman" w:hAnsi="Times New Roman" w:cs="Times New Roman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</w:pPr>
    <w:r>
      <w:rPr>
        <w:rStyle w:val="8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5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8"/>
        <w:rFonts w:ascii="Times New Roman" w:hAnsi="Times New Roman" w:cs="Times New Roman"/>
        <w:sz w:val="28"/>
      </w:rPr>
      <w:t>―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rStyle w:val="8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4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8"/>
        <w:rFonts w:ascii="Times New Roman" w:hAnsi="Times New Roman" w:cs="Times New Roman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4B1D"/>
    <w:multiLevelType w:val="singleLevel"/>
    <w:tmpl w:val="5D6F4B1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F8EC2E"/>
    <w:multiLevelType w:val="singleLevel"/>
    <w:tmpl w:val="60F8EC2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0F8EC7B"/>
    <w:multiLevelType w:val="singleLevel"/>
    <w:tmpl w:val="60F8EC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0DCA"/>
    <w:rsid w:val="00074FD0"/>
    <w:rsid w:val="0022190F"/>
    <w:rsid w:val="00761C26"/>
    <w:rsid w:val="007E5E3B"/>
    <w:rsid w:val="00CF2B39"/>
    <w:rsid w:val="00E828D0"/>
    <w:rsid w:val="00F0468E"/>
    <w:rsid w:val="00F750E1"/>
    <w:rsid w:val="05E37697"/>
    <w:rsid w:val="0A5C0B3F"/>
    <w:rsid w:val="0B024234"/>
    <w:rsid w:val="0CF564B5"/>
    <w:rsid w:val="10E3237E"/>
    <w:rsid w:val="12C77C6E"/>
    <w:rsid w:val="1AF004A5"/>
    <w:rsid w:val="1DF5534D"/>
    <w:rsid w:val="1EAF083B"/>
    <w:rsid w:val="1FC867A6"/>
    <w:rsid w:val="24571786"/>
    <w:rsid w:val="25875B16"/>
    <w:rsid w:val="258C51F8"/>
    <w:rsid w:val="25926030"/>
    <w:rsid w:val="31787140"/>
    <w:rsid w:val="34EF59F2"/>
    <w:rsid w:val="34FA0516"/>
    <w:rsid w:val="365F0DCA"/>
    <w:rsid w:val="36D423C9"/>
    <w:rsid w:val="41142E3D"/>
    <w:rsid w:val="41EC12B5"/>
    <w:rsid w:val="49573B9F"/>
    <w:rsid w:val="4F4B1823"/>
    <w:rsid w:val="51941A3D"/>
    <w:rsid w:val="61A466DD"/>
    <w:rsid w:val="67C479D6"/>
    <w:rsid w:val="6CF46DE4"/>
    <w:rsid w:val="6D1C49BC"/>
    <w:rsid w:val="79B55BBF"/>
    <w:rsid w:val="7D0F6AE6"/>
    <w:rsid w:val="7F7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2">
    <w:name w:val="BodyText"/>
    <w:basedOn w:val="1"/>
    <w:qFormat/>
    <w:uiPriority w:val="0"/>
    <w:pPr>
      <w:textAlignment w:val="baseline"/>
    </w:pPr>
    <w:rPr>
      <w:rFonts w:ascii="Calibri" w:hAnsi="Calibri" w:eastAsia="宋体"/>
      <w:szCs w:val="22"/>
    </w:rPr>
  </w:style>
  <w:style w:type="paragraph" w:customStyle="1" w:styleId="13">
    <w:name w:val="_Style 1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192</Words>
  <Characters>1098</Characters>
  <Lines>9</Lines>
  <Paragraphs>2</Paragraphs>
  <TotalTime>1</TotalTime>
  <ScaleCrop>false</ScaleCrop>
  <LinksUpToDate>false</LinksUpToDate>
  <CharactersWithSpaces>1288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2021-06-28T06:13:00Z</dcterms:created>
  <dc:creator>Administrator</dc:creator>
  <cp:lastModifiedBy>胡菊三</cp:lastModifiedBy>
  <cp:lastPrinted>2021-07-13T08:42:00Z</cp:lastPrinted>
  <dcterms:modified xsi:type="dcterms:W3CDTF">2021-07-23T09:05:36Z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