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体检须知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为准确反映受检者身体的真实状况，请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注意以下事项：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体检前一天请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体检当天需进行采血、B 超等检查，请在受检前禁食 8-1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检查当日请轻便着装，勿穿着具有金属饰物服装及配戴金属饰品。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体检表中如受检者本人填写部分，要求用黑色签字笔或钢笔字迹清楚，无涂改。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请配合医生认真检查所有项目，勿漏检，若自动放弃某一检查项目，将会影响对您的录用。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体检严禁弄虚作假、冒名顶替，病史部分要如实回答如隐瞒病史影响体检结果的，后果自负。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女性受检者月经期间请勿做妇科及尿液检查，待经期完毕后再补检；怀孕或可能已受孕者，事先告知医护人员，勿做Х光检查。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考生应按规定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到指定医院进行体检，其它医疗单位的检查结果一律无效。如对体检结果有疑义，请按有关规定办理。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C3C94"/>
    <w:multiLevelType w:val="singleLevel"/>
    <w:tmpl w:val="5C9C3C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mYzODhiMmMwMWJjOTg2MWY0YmM3N2VlNDQ4ZWYifQ=="/>
  </w:docVars>
  <w:rsids>
    <w:rsidRoot w:val="63BD6AFB"/>
    <w:rsid w:val="001D0FFB"/>
    <w:rsid w:val="0095588F"/>
    <w:rsid w:val="066B0020"/>
    <w:rsid w:val="1BC577F3"/>
    <w:rsid w:val="295470C2"/>
    <w:rsid w:val="35BD4D1E"/>
    <w:rsid w:val="4DCCE6CA"/>
    <w:rsid w:val="4FF392BA"/>
    <w:rsid w:val="5F5024DD"/>
    <w:rsid w:val="5FE5F88F"/>
    <w:rsid w:val="63BD6AFB"/>
    <w:rsid w:val="66991E84"/>
    <w:rsid w:val="6B7787DE"/>
    <w:rsid w:val="6DFF8741"/>
    <w:rsid w:val="6F913A4D"/>
    <w:rsid w:val="7DB58084"/>
    <w:rsid w:val="7EFFCDB5"/>
    <w:rsid w:val="7F655E1B"/>
    <w:rsid w:val="95FF8B86"/>
    <w:rsid w:val="DFFE6B57"/>
    <w:rsid w:val="EEDF5E4B"/>
    <w:rsid w:val="EFFBA10C"/>
    <w:rsid w:val="FAF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2023-07-14T22:41:00Z</dcterms:created>
  <dc:creator>王秀</dc:creator>
  <cp:lastModifiedBy>cqyj</cp:lastModifiedBy>
  <dcterms:modified xsi:type="dcterms:W3CDTF">2023-07-20T09:48:48Z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3C541255008443E6B230901BAA779F4F</vt:lpwstr>
  </property>
</Properties>
</file>