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45"/>
        </w:tabs>
        <w:spacing w:line="600" w:lineRule="exact"/>
        <w:jc w:val="center"/>
        <w:rPr>
          <w:rFonts w:ascii="方正小标宋_GBK" w:eastAsia="方正小标宋_GBK"/>
          <w:b w:val="0"/>
          <w:bCs w:val="0"/>
          <w:sz w:val="44"/>
          <w:szCs w:val="44"/>
        </w:rPr>
      </w:pPr>
      <w:bookmarkStart w:id="0" w:name="_Hlk55468417"/>
      <w:r>
        <w:rPr>
          <w:rFonts w:hint="eastAsia" w:ascii="方正小标宋_GBK" w:eastAsia="方正小标宋_GBK"/>
          <w:b w:val="0"/>
          <w:bCs w:val="0"/>
          <w:sz w:val="44"/>
          <w:szCs w:val="44"/>
          <w:lang w:val="en-US" w:eastAsia="zh-CN"/>
        </w:rPr>
        <w:t>2021年第一季度全市自然灾害情况</w:t>
      </w:r>
    </w:p>
    <w:bookmarkEnd w:id="0"/>
    <w:p>
      <w:pPr>
        <w:tabs>
          <w:tab w:val="left" w:pos="1245"/>
        </w:tabs>
        <w:ind w:firstLine="720" w:firstLineChars="200"/>
        <w:jc w:val="center"/>
        <w:rPr>
          <w:b/>
          <w:bCs/>
          <w:sz w:val="36"/>
          <w:szCs w:val="36"/>
        </w:rPr>
      </w:pPr>
    </w:p>
    <w:p>
      <w:pPr>
        <w:tabs>
          <w:tab w:val="left" w:pos="1245"/>
        </w:tabs>
        <w:ind w:firstLine="640" w:firstLineChars="200"/>
        <w:jc w:val="left"/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据统计，第一季度，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 w:eastAsia="zh-CN"/>
        </w:rPr>
        <w:t>我市先后发生了洪涝、风雹、地质、生物、森林火灾、低温冷冻、雪灾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 w:eastAsia="zh-CN"/>
        </w:rPr>
        <w:t>起自然灾害；全市共有开州、梁平、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巫山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 w:eastAsia="zh-CN"/>
        </w:rPr>
        <w:t>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zh-CN" w:eastAsia="zh-CN"/>
        </w:rPr>
        <w:t>个区县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4.1万人受灾，紧急避险转移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199人，紧急转移安置201人，无因灾死亡失踪人员。农作物受灾面积15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41公顷，倒损房屋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3179间（其中倒塌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51间，严重损坏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155间，一般损坏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2973间），直接经济损失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>4481万元。</w:t>
      </w:r>
    </w:p>
    <w:p>
      <w:pPr>
        <w:tabs>
          <w:tab w:val="left" w:pos="1245"/>
        </w:tabs>
        <w:ind w:firstLine="640" w:firstLineChars="200"/>
        <w:jc w:val="left"/>
        <w:rPr>
          <w:rFonts w:hint="eastAsia" w:ascii="方正仿宋_GBK" w:hAnsi="Times New Roman" w:eastAsia="方正仿宋_GBK" w:cs="方正仿宋_GBK"/>
          <w:kern w:val="0"/>
          <w:sz w:val="32"/>
          <w:szCs w:val="32"/>
        </w:rPr>
      </w:pPr>
      <w:bookmarkStart w:id="1" w:name="_GoBack"/>
      <w:bookmarkEnd w:id="1"/>
    </w:p>
    <w:sectPr>
      <w:pgSz w:w="11850" w:h="16783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3421804"/>
    <w:rsid w:val="00066DC8"/>
    <w:rsid w:val="0009537A"/>
    <w:rsid w:val="00107CD2"/>
    <w:rsid w:val="00123BB3"/>
    <w:rsid w:val="00176302"/>
    <w:rsid w:val="001B10D0"/>
    <w:rsid w:val="00240DAE"/>
    <w:rsid w:val="00241DF1"/>
    <w:rsid w:val="0027125F"/>
    <w:rsid w:val="002A04E8"/>
    <w:rsid w:val="002C38E1"/>
    <w:rsid w:val="002C5B30"/>
    <w:rsid w:val="002F3EAC"/>
    <w:rsid w:val="0032625E"/>
    <w:rsid w:val="003A5933"/>
    <w:rsid w:val="00406CA5"/>
    <w:rsid w:val="00473D11"/>
    <w:rsid w:val="00525D98"/>
    <w:rsid w:val="005C276B"/>
    <w:rsid w:val="005F2B69"/>
    <w:rsid w:val="005F7FEB"/>
    <w:rsid w:val="006105AB"/>
    <w:rsid w:val="00615935"/>
    <w:rsid w:val="00634F3A"/>
    <w:rsid w:val="00663736"/>
    <w:rsid w:val="006D6EB7"/>
    <w:rsid w:val="006E6244"/>
    <w:rsid w:val="007E09A9"/>
    <w:rsid w:val="0081239E"/>
    <w:rsid w:val="008D44DE"/>
    <w:rsid w:val="00926DD5"/>
    <w:rsid w:val="00960B59"/>
    <w:rsid w:val="009B12DB"/>
    <w:rsid w:val="00A439F1"/>
    <w:rsid w:val="00A47097"/>
    <w:rsid w:val="00A57FB4"/>
    <w:rsid w:val="00AB686E"/>
    <w:rsid w:val="00AD0B75"/>
    <w:rsid w:val="00AF4CC9"/>
    <w:rsid w:val="00B50CCB"/>
    <w:rsid w:val="00B55D16"/>
    <w:rsid w:val="00B869AC"/>
    <w:rsid w:val="00BC1353"/>
    <w:rsid w:val="00C579C8"/>
    <w:rsid w:val="00C66550"/>
    <w:rsid w:val="00C84851"/>
    <w:rsid w:val="00C848BA"/>
    <w:rsid w:val="00CD15AD"/>
    <w:rsid w:val="00F21ECD"/>
    <w:rsid w:val="00F34B18"/>
    <w:rsid w:val="00FB1FA9"/>
    <w:rsid w:val="00FC5183"/>
    <w:rsid w:val="04494F47"/>
    <w:rsid w:val="0AAD36DC"/>
    <w:rsid w:val="11E5114E"/>
    <w:rsid w:val="12C743F7"/>
    <w:rsid w:val="14EC0716"/>
    <w:rsid w:val="152C5DA7"/>
    <w:rsid w:val="153408D8"/>
    <w:rsid w:val="16090E91"/>
    <w:rsid w:val="1A541B66"/>
    <w:rsid w:val="221D4E27"/>
    <w:rsid w:val="255A59AD"/>
    <w:rsid w:val="2AB961C0"/>
    <w:rsid w:val="333269DA"/>
    <w:rsid w:val="35775385"/>
    <w:rsid w:val="387E4179"/>
    <w:rsid w:val="39577AF3"/>
    <w:rsid w:val="3A3D78C4"/>
    <w:rsid w:val="3A9F591A"/>
    <w:rsid w:val="3ABF4F5D"/>
    <w:rsid w:val="3C9F72AB"/>
    <w:rsid w:val="3EB9E65F"/>
    <w:rsid w:val="446A2147"/>
    <w:rsid w:val="457F2F04"/>
    <w:rsid w:val="49874094"/>
    <w:rsid w:val="499943CE"/>
    <w:rsid w:val="516C3F59"/>
    <w:rsid w:val="53421804"/>
    <w:rsid w:val="53680B89"/>
    <w:rsid w:val="5B4B70B3"/>
    <w:rsid w:val="5C950379"/>
    <w:rsid w:val="5D4A18C4"/>
    <w:rsid w:val="5EB21C4D"/>
    <w:rsid w:val="625543E2"/>
    <w:rsid w:val="66D860F4"/>
    <w:rsid w:val="6C3B06C0"/>
    <w:rsid w:val="6DFF4A11"/>
    <w:rsid w:val="6F1A4FEF"/>
    <w:rsid w:val="6F204EF5"/>
    <w:rsid w:val="740F702E"/>
    <w:rsid w:val="7A663D25"/>
    <w:rsid w:val="7B864294"/>
    <w:rsid w:val="7F2E23D5"/>
    <w:rsid w:val="7F774AE5"/>
    <w:rsid w:val="DDBEECD0"/>
    <w:rsid w:val="FDE779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59</Words>
  <Characters>341</Characters>
  <Lines>2</Lines>
  <Paragraphs>1</Paragraphs>
  <TotalTime>18</TotalTime>
  <ScaleCrop>false</ScaleCrop>
  <LinksUpToDate>false</LinksUpToDate>
  <CharactersWithSpaces>399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2020-04-19T09:07:00Z</dcterms:created>
  <dc:creator>Administrator</dc:creator>
  <cp:lastModifiedBy>cqyj</cp:lastModifiedBy>
  <cp:lastPrinted>2021-04-07T10:43:00Z</cp:lastPrinted>
  <dcterms:modified xsi:type="dcterms:W3CDTF">2021-11-23T16:29:43Z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